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720E" w14:textId="77777777" w:rsidR="004F48EC" w:rsidRPr="007166B5" w:rsidRDefault="004F48EC">
      <w:pPr>
        <w:rPr>
          <w:rFonts w:ascii="游ゴシック" w:eastAsia="游ゴシック" w:hAnsi="游ゴシック"/>
        </w:rPr>
      </w:pPr>
    </w:p>
    <w:p w14:paraId="6DBE6EC6" w14:textId="77777777" w:rsidR="004F48EC" w:rsidRPr="007166B5" w:rsidRDefault="004F48EC">
      <w:pPr>
        <w:rPr>
          <w:rFonts w:ascii="游ゴシック" w:eastAsia="游ゴシック" w:hAnsi="游ゴシック"/>
        </w:rPr>
      </w:pPr>
    </w:p>
    <w:p w14:paraId="22A9A5F7" w14:textId="77777777" w:rsidR="004F48EC" w:rsidRPr="007166B5" w:rsidRDefault="004F48EC">
      <w:pPr>
        <w:rPr>
          <w:rFonts w:ascii="游ゴシック" w:eastAsia="游ゴシック" w:hAnsi="游ゴシック"/>
        </w:rPr>
      </w:pPr>
    </w:p>
    <w:p w14:paraId="71C44338" w14:textId="77777777" w:rsidR="004F48EC" w:rsidRPr="007166B5" w:rsidRDefault="004F48EC">
      <w:pPr>
        <w:rPr>
          <w:rFonts w:ascii="游ゴシック" w:eastAsia="游ゴシック" w:hAnsi="游ゴシック"/>
        </w:rPr>
      </w:pPr>
    </w:p>
    <w:p w14:paraId="545D1AE2" w14:textId="257BB8C6" w:rsidR="004F48EC" w:rsidRDefault="004F48EC">
      <w:pPr>
        <w:rPr>
          <w:rFonts w:ascii="游ゴシック" w:eastAsia="游ゴシック" w:hAnsi="游ゴシック"/>
        </w:rPr>
      </w:pPr>
    </w:p>
    <w:p w14:paraId="166C3DDA" w14:textId="518D9755" w:rsidR="00020929" w:rsidRDefault="00020929">
      <w:pPr>
        <w:rPr>
          <w:rFonts w:ascii="游ゴシック" w:eastAsia="游ゴシック" w:hAnsi="游ゴシック"/>
        </w:rPr>
      </w:pPr>
    </w:p>
    <w:p w14:paraId="3FF36821" w14:textId="77777777" w:rsidR="00020929" w:rsidRPr="007166B5" w:rsidRDefault="00020929">
      <w:pPr>
        <w:rPr>
          <w:rFonts w:ascii="游ゴシック" w:eastAsia="游ゴシック" w:hAnsi="游ゴシック" w:hint="eastAsia"/>
        </w:rPr>
      </w:pPr>
    </w:p>
    <w:p w14:paraId="4C36D659" w14:textId="77777777" w:rsidR="004F48EC" w:rsidRPr="007166B5" w:rsidRDefault="004F48EC">
      <w:pPr>
        <w:rPr>
          <w:rFonts w:ascii="游ゴシック" w:eastAsia="游ゴシック" w:hAnsi="游ゴシック"/>
        </w:rPr>
      </w:pPr>
    </w:p>
    <w:p w14:paraId="54C2B425" w14:textId="208B38DF" w:rsidR="004F48EC" w:rsidRPr="00755961" w:rsidRDefault="007B24A9" w:rsidP="007B24A9">
      <w:pPr>
        <w:snapToGrid w:val="0"/>
        <w:spacing w:line="240" w:lineRule="atLeast"/>
        <w:jc w:val="center"/>
        <w:rPr>
          <w:rFonts w:ascii="游ゴシック" w:eastAsia="游ゴシック" w:hAnsi="游ゴシック"/>
          <w:b/>
          <w:bCs/>
          <w:sz w:val="72"/>
          <w:szCs w:val="72"/>
        </w:rPr>
      </w:pPr>
      <w:r w:rsidRPr="00755961">
        <w:rPr>
          <w:rFonts w:ascii="游ゴシック" w:eastAsia="游ゴシック" w:hAnsi="游ゴシック" w:hint="eastAsia"/>
          <w:b/>
          <w:bCs/>
          <w:sz w:val="72"/>
          <w:szCs w:val="72"/>
        </w:rPr>
        <w:t>〇〇</w:t>
      </w:r>
      <w:r w:rsidR="004F48EC" w:rsidRPr="00755961">
        <w:rPr>
          <w:rFonts w:ascii="游ゴシック" w:eastAsia="游ゴシック" w:hAnsi="游ゴシック" w:hint="eastAsia"/>
          <w:b/>
          <w:bCs/>
          <w:sz w:val="72"/>
          <w:szCs w:val="72"/>
        </w:rPr>
        <w:t>地区防災計画</w:t>
      </w:r>
      <w:r w:rsidR="00020929" w:rsidRPr="00020929">
        <w:rPr>
          <w:rFonts w:ascii="游ゴシック" w:eastAsia="游ゴシック" w:hAnsi="游ゴシック" w:hint="eastAsia"/>
          <w:b/>
          <w:bCs/>
          <w:sz w:val="48"/>
          <w:szCs w:val="48"/>
        </w:rPr>
        <w:t>（案）</w:t>
      </w:r>
    </w:p>
    <w:p w14:paraId="46000460" w14:textId="5CA32837" w:rsidR="004F48EC" w:rsidRPr="007166B5" w:rsidRDefault="004F48EC" w:rsidP="00C32439">
      <w:pPr>
        <w:jc w:val="center"/>
        <w:rPr>
          <w:rFonts w:ascii="游ゴシック" w:eastAsia="游ゴシック" w:hAnsi="游ゴシック"/>
        </w:rPr>
      </w:pPr>
    </w:p>
    <w:p w14:paraId="75F7569D" w14:textId="77777777" w:rsidR="004F48EC" w:rsidRPr="007166B5" w:rsidRDefault="004F48EC">
      <w:pPr>
        <w:rPr>
          <w:rFonts w:ascii="游ゴシック" w:eastAsia="游ゴシック" w:hAnsi="游ゴシック"/>
        </w:rPr>
      </w:pPr>
    </w:p>
    <w:p w14:paraId="43D9AC27" w14:textId="77777777" w:rsidR="004F48EC" w:rsidRPr="007166B5" w:rsidRDefault="004F48EC">
      <w:pPr>
        <w:rPr>
          <w:rFonts w:ascii="游ゴシック" w:eastAsia="游ゴシック" w:hAnsi="游ゴシック"/>
        </w:rPr>
      </w:pPr>
    </w:p>
    <w:p w14:paraId="05C5ED4A" w14:textId="77777777" w:rsidR="004F48EC" w:rsidRPr="007166B5" w:rsidRDefault="004F48EC">
      <w:pPr>
        <w:rPr>
          <w:rFonts w:ascii="游ゴシック" w:eastAsia="游ゴシック" w:hAnsi="游ゴシック"/>
        </w:rPr>
      </w:pPr>
    </w:p>
    <w:p w14:paraId="7690ECCA" w14:textId="77777777" w:rsidR="004F48EC" w:rsidRPr="007166B5" w:rsidRDefault="004F48EC">
      <w:pPr>
        <w:rPr>
          <w:rFonts w:ascii="游ゴシック" w:eastAsia="游ゴシック" w:hAnsi="游ゴシック"/>
        </w:rPr>
      </w:pPr>
    </w:p>
    <w:p w14:paraId="0DBA64DD" w14:textId="77777777" w:rsidR="004F48EC" w:rsidRPr="007166B5" w:rsidRDefault="004F48EC">
      <w:pPr>
        <w:rPr>
          <w:rFonts w:ascii="游ゴシック" w:eastAsia="游ゴシック" w:hAnsi="游ゴシック"/>
        </w:rPr>
      </w:pPr>
    </w:p>
    <w:p w14:paraId="48578C1F" w14:textId="77777777" w:rsidR="004F48EC" w:rsidRPr="007166B5" w:rsidRDefault="004F48EC">
      <w:pPr>
        <w:rPr>
          <w:rFonts w:ascii="游ゴシック" w:eastAsia="游ゴシック" w:hAnsi="游ゴシック"/>
        </w:rPr>
      </w:pPr>
    </w:p>
    <w:p w14:paraId="6D8C9889" w14:textId="77777777" w:rsidR="004F48EC" w:rsidRPr="007166B5" w:rsidRDefault="004F48EC">
      <w:pPr>
        <w:rPr>
          <w:rFonts w:ascii="游ゴシック" w:eastAsia="游ゴシック" w:hAnsi="游ゴシック"/>
        </w:rPr>
      </w:pPr>
    </w:p>
    <w:p w14:paraId="2659388D" w14:textId="718564DF" w:rsidR="004F48EC" w:rsidRPr="007166B5" w:rsidRDefault="004F48EC">
      <w:pPr>
        <w:rPr>
          <w:rFonts w:ascii="游ゴシック" w:eastAsia="游ゴシック" w:hAnsi="游ゴシック"/>
        </w:rPr>
      </w:pPr>
    </w:p>
    <w:p w14:paraId="405CA908" w14:textId="77777777" w:rsidR="004F48EC" w:rsidRPr="007166B5" w:rsidRDefault="004F48EC">
      <w:pPr>
        <w:rPr>
          <w:rFonts w:ascii="游ゴシック" w:eastAsia="游ゴシック" w:hAnsi="游ゴシック"/>
        </w:rPr>
      </w:pPr>
    </w:p>
    <w:p w14:paraId="0F774835" w14:textId="77777777" w:rsidR="004F48EC" w:rsidRPr="007166B5" w:rsidRDefault="004F48EC">
      <w:pPr>
        <w:rPr>
          <w:rFonts w:ascii="游ゴシック" w:eastAsia="游ゴシック" w:hAnsi="游ゴシック"/>
        </w:rPr>
      </w:pPr>
    </w:p>
    <w:p w14:paraId="6DDB9E98" w14:textId="77777777" w:rsidR="004F48EC" w:rsidRPr="007166B5" w:rsidRDefault="004F48EC">
      <w:pPr>
        <w:rPr>
          <w:rFonts w:ascii="游ゴシック" w:eastAsia="游ゴシック" w:hAnsi="游ゴシック"/>
        </w:rPr>
      </w:pPr>
    </w:p>
    <w:p w14:paraId="0E6D91F7" w14:textId="77777777" w:rsidR="004F48EC" w:rsidRPr="007166B5" w:rsidRDefault="004F48EC">
      <w:pPr>
        <w:rPr>
          <w:rFonts w:ascii="游ゴシック" w:eastAsia="游ゴシック" w:hAnsi="游ゴシック"/>
        </w:rPr>
      </w:pPr>
    </w:p>
    <w:p w14:paraId="4750552C" w14:textId="77777777" w:rsidR="004F48EC" w:rsidRPr="007166B5" w:rsidRDefault="004F48EC">
      <w:pPr>
        <w:rPr>
          <w:rFonts w:ascii="游ゴシック" w:eastAsia="游ゴシック" w:hAnsi="游ゴシック"/>
        </w:rPr>
      </w:pPr>
    </w:p>
    <w:p w14:paraId="0B8E5D90" w14:textId="77777777" w:rsidR="004F48EC" w:rsidRPr="007166B5" w:rsidRDefault="004F48EC">
      <w:pPr>
        <w:rPr>
          <w:rFonts w:ascii="游ゴシック" w:eastAsia="游ゴシック" w:hAnsi="游ゴシック"/>
        </w:rPr>
      </w:pPr>
    </w:p>
    <w:p w14:paraId="1BBBBC86" w14:textId="77777777" w:rsidR="004F48EC" w:rsidRPr="007166B5" w:rsidRDefault="004F48EC">
      <w:pPr>
        <w:rPr>
          <w:rFonts w:ascii="游ゴシック" w:eastAsia="游ゴシック" w:hAnsi="游ゴシック"/>
        </w:rPr>
      </w:pPr>
    </w:p>
    <w:p w14:paraId="7C955DE2" w14:textId="77777777" w:rsidR="004F48EC" w:rsidRPr="007166B5" w:rsidRDefault="004F48EC">
      <w:pPr>
        <w:rPr>
          <w:rFonts w:ascii="游ゴシック" w:eastAsia="游ゴシック" w:hAnsi="游ゴシック"/>
        </w:rPr>
      </w:pPr>
    </w:p>
    <w:p w14:paraId="0D6ECEC4" w14:textId="77777777" w:rsidR="004F48EC" w:rsidRPr="007166B5" w:rsidRDefault="004F48EC">
      <w:pPr>
        <w:rPr>
          <w:rFonts w:ascii="游ゴシック" w:eastAsia="游ゴシック" w:hAnsi="游ゴシック"/>
        </w:rPr>
      </w:pPr>
    </w:p>
    <w:p w14:paraId="45452078" w14:textId="4CA393B6" w:rsidR="004F48EC" w:rsidRPr="007166B5" w:rsidRDefault="008946C3" w:rsidP="004F48EC">
      <w:pPr>
        <w:jc w:val="center"/>
        <w:rPr>
          <w:rFonts w:ascii="游ゴシック" w:eastAsia="游ゴシック" w:hAnsi="游ゴシック"/>
          <w:sz w:val="44"/>
          <w:szCs w:val="44"/>
        </w:rPr>
      </w:pPr>
      <w:r w:rsidRPr="007166B5">
        <w:rPr>
          <w:rFonts w:ascii="游ゴシック" w:eastAsia="游ゴシック" w:hAnsi="游ゴシック" w:hint="eastAsia"/>
          <w:sz w:val="44"/>
          <w:szCs w:val="44"/>
        </w:rPr>
        <w:t>〇〇〇</w:t>
      </w:r>
      <w:r w:rsidR="004F48EC" w:rsidRPr="007166B5">
        <w:rPr>
          <w:rFonts w:ascii="游ゴシック" w:eastAsia="游ゴシック" w:hAnsi="游ゴシック" w:hint="eastAsia"/>
          <w:sz w:val="44"/>
          <w:szCs w:val="44"/>
        </w:rPr>
        <w:t>自主防災組織</w:t>
      </w:r>
    </w:p>
    <w:p w14:paraId="52FD8A34" w14:textId="7712CF7A" w:rsidR="004F48EC" w:rsidRPr="007166B5" w:rsidRDefault="004F48EC" w:rsidP="004F48EC">
      <w:pPr>
        <w:jc w:val="center"/>
        <w:rPr>
          <w:rFonts w:ascii="游ゴシック" w:eastAsia="游ゴシック" w:hAnsi="游ゴシック"/>
          <w:sz w:val="44"/>
          <w:szCs w:val="44"/>
        </w:rPr>
      </w:pPr>
      <w:r w:rsidRPr="007166B5">
        <w:rPr>
          <w:rFonts w:ascii="游ゴシック" w:eastAsia="游ゴシック" w:hAnsi="游ゴシック" w:hint="eastAsia"/>
          <w:sz w:val="44"/>
          <w:szCs w:val="44"/>
        </w:rPr>
        <w:t>令和</w:t>
      </w:r>
      <w:r w:rsidR="00CB40AA">
        <w:rPr>
          <w:rFonts w:ascii="游ゴシック" w:eastAsia="游ゴシック" w:hAnsi="游ゴシック" w:hint="eastAsia"/>
          <w:sz w:val="44"/>
          <w:szCs w:val="44"/>
        </w:rPr>
        <w:t>８</w:t>
      </w:r>
      <w:r w:rsidRPr="007166B5">
        <w:rPr>
          <w:rFonts w:ascii="游ゴシック" w:eastAsia="游ゴシック" w:hAnsi="游ゴシック" w:hint="eastAsia"/>
          <w:sz w:val="44"/>
          <w:szCs w:val="44"/>
        </w:rPr>
        <w:t>年</w:t>
      </w:r>
      <w:r w:rsidR="00C3420C">
        <w:rPr>
          <w:rFonts w:ascii="游ゴシック" w:eastAsia="游ゴシック" w:hAnsi="游ゴシック" w:hint="eastAsia"/>
          <w:sz w:val="44"/>
          <w:szCs w:val="44"/>
        </w:rPr>
        <w:t xml:space="preserve">　</w:t>
      </w:r>
      <w:r w:rsidRPr="007166B5">
        <w:rPr>
          <w:rFonts w:ascii="游ゴシック" w:eastAsia="游ゴシック" w:hAnsi="游ゴシック" w:hint="eastAsia"/>
          <w:sz w:val="44"/>
          <w:szCs w:val="44"/>
        </w:rPr>
        <w:t>月</w:t>
      </w:r>
    </w:p>
    <w:p w14:paraId="0A54541D" w14:textId="1284784C" w:rsidR="004F48EC" w:rsidRDefault="004F48EC">
      <w:pPr>
        <w:rPr>
          <w:rFonts w:ascii="游ゴシック" w:eastAsia="游ゴシック" w:hAnsi="游ゴシック"/>
        </w:rPr>
      </w:pPr>
    </w:p>
    <w:p w14:paraId="7F07C1AB" w14:textId="679DA798" w:rsidR="007B24A9" w:rsidRDefault="007B24A9">
      <w:pPr>
        <w:rPr>
          <w:rFonts w:ascii="游ゴシック" w:eastAsia="游ゴシック" w:hAnsi="游ゴシック"/>
        </w:rPr>
      </w:pPr>
    </w:p>
    <w:p w14:paraId="3967554F" w14:textId="4C409BA7" w:rsidR="007B24A9" w:rsidRDefault="007B24A9">
      <w:pPr>
        <w:rPr>
          <w:rFonts w:ascii="游ゴシック" w:eastAsia="游ゴシック" w:hAnsi="游ゴシック" w:hint="eastAsia"/>
        </w:rPr>
      </w:pPr>
    </w:p>
    <w:p w14:paraId="4A77981F" w14:textId="19364A12" w:rsidR="00324D18" w:rsidRPr="00324D18" w:rsidRDefault="00324D18" w:rsidP="00324D18">
      <w:pPr>
        <w:rPr>
          <w:rFonts w:ascii="游ゴシック" w:eastAsia="游ゴシック" w:hAnsi="游ゴシック"/>
        </w:rPr>
      </w:pPr>
      <w:r>
        <w:rPr>
          <w:rFonts w:ascii="游ゴシック" w:eastAsia="游ゴシック" w:hAnsi="游ゴシック" w:hint="eastAsia"/>
        </w:rPr>
        <w:lastRenderedPageBreak/>
        <w:t xml:space="preserve">１　</w:t>
      </w:r>
      <w:r w:rsidRPr="00324D18">
        <w:rPr>
          <w:rFonts w:ascii="游ゴシック" w:eastAsia="游ゴシック" w:hAnsi="游ゴシック" w:hint="eastAsia"/>
        </w:rPr>
        <w:t>自然</w:t>
      </w:r>
    </w:p>
    <w:p w14:paraId="6913B8BF" w14:textId="15BE1677" w:rsidR="00324D18" w:rsidRPr="00324D18" w:rsidRDefault="00324D18" w:rsidP="00324D18">
      <w:pPr>
        <w:ind w:left="420" w:hangingChars="200" w:hanging="420"/>
        <w:rPr>
          <w:rFonts w:ascii="游ゴシック" w:eastAsia="游ゴシック" w:hAnsi="游ゴシック"/>
        </w:rPr>
      </w:pPr>
      <w:r w:rsidRPr="00324D18">
        <w:rPr>
          <w:rFonts w:ascii="游ゴシック" w:eastAsia="游ゴシック" w:hAnsi="游ゴシック" w:hint="eastAsia"/>
        </w:rPr>
        <w:t xml:space="preserve">　　　町は、</w:t>
      </w:r>
      <w:r w:rsidR="00A32193">
        <w:rPr>
          <w:rFonts w:ascii="游ゴシック" w:eastAsia="游ゴシック" w:hAnsi="游ゴシック" w:hint="eastAsia"/>
        </w:rPr>
        <w:t>長野盆地の北東に位置し</w:t>
      </w:r>
      <w:r w:rsidRPr="00324D18">
        <w:rPr>
          <w:rFonts w:ascii="游ゴシック" w:eastAsia="游ゴシック" w:hAnsi="游ゴシック" w:hint="eastAsia"/>
        </w:rPr>
        <w:t>周りを山地に囲まれた盆地</w:t>
      </w:r>
      <w:r w:rsidR="00A32193">
        <w:rPr>
          <w:rFonts w:ascii="游ゴシック" w:eastAsia="游ゴシック" w:hAnsi="游ゴシック" w:hint="eastAsia"/>
        </w:rPr>
        <w:t>、山麓地域からなる。</w:t>
      </w:r>
      <w:r w:rsidRPr="00324D18">
        <w:rPr>
          <w:rFonts w:ascii="游ゴシック" w:eastAsia="游ゴシック" w:hAnsi="游ゴシック" w:hint="eastAsia"/>
        </w:rPr>
        <w:t>集落</w:t>
      </w:r>
      <w:r w:rsidR="008949C0">
        <w:rPr>
          <w:rFonts w:ascii="游ゴシック" w:eastAsia="游ゴシック" w:hAnsi="游ゴシック" w:hint="eastAsia"/>
        </w:rPr>
        <w:t>の微地形区分</w:t>
      </w:r>
      <w:r w:rsidRPr="00324D18">
        <w:rPr>
          <w:rFonts w:ascii="游ゴシック" w:eastAsia="游ゴシック" w:hAnsi="游ゴシック" w:hint="eastAsia"/>
        </w:rPr>
        <w:t>は</w:t>
      </w:r>
      <w:r w:rsidR="008949C0" w:rsidRPr="008949C0">
        <w:rPr>
          <w:rFonts w:ascii="游ゴシック" w:eastAsia="游ゴシック" w:hAnsi="游ゴシック" w:hint="eastAsia"/>
        </w:rPr>
        <w:t>砂礫質台地</w:t>
      </w:r>
      <w:r w:rsidR="008949C0">
        <w:rPr>
          <w:rFonts w:ascii="游ゴシック" w:eastAsia="游ゴシック" w:hAnsi="游ゴシック" w:hint="eastAsia"/>
        </w:rPr>
        <w:t>を中心に</w:t>
      </w:r>
      <w:r w:rsidRPr="00324D18">
        <w:rPr>
          <w:rFonts w:ascii="游ゴシック" w:eastAsia="游ゴシック" w:hAnsi="游ゴシック" w:hint="eastAsia"/>
        </w:rPr>
        <w:t>扇状地</w:t>
      </w:r>
      <w:r w:rsidR="008949C0">
        <w:rPr>
          <w:rFonts w:ascii="游ゴシック" w:eastAsia="游ゴシック" w:hAnsi="游ゴシック" w:hint="eastAsia"/>
        </w:rPr>
        <w:t>、</w:t>
      </w:r>
      <w:r w:rsidR="008949C0" w:rsidRPr="008949C0">
        <w:rPr>
          <w:rFonts w:ascii="游ゴシック" w:eastAsia="游ゴシック" w:hAnsi="游ゴシック" w:hint="eastAsia"/>
        </w:rPr>
        <w:t>火山山麓地</w:t>
      </w:r>
      <w:r w:rsidR="00A32193">
        <w:rPr>
          <w:rFonts w:ascii="游ゴシック" w:eastAsia="游ゴシック" w:hAnsi="游ゴシック" w:hint="eastAsia"/>
        </w:rPr>
        <w:t>で、揺れやすさを示す</w:t>
      </w:r>
      <w:r w:rsidR="00D26ABD" w:rsidRPr="00D26ABD">
        <w:rPr>
          <w:rFonts w:ascii="游ゴシック" w:eastAsia="游ゴシック" w:hAnsi="游ゴシック" w:hint="eastAsia"/>
        </w:rPr>
        <w:t>地盤増幅率</w:t>
      </w:r>
      <w:r w:rsidR="00D26ABD">
        <w:rPr>
          <w:rFonts w:ascii="游ゴシック" w:eastAsia="游ゴシック" w:hAnsi="游ゴシック" w:hint="eastAsia"/>
        </w:rPr>
        <w:t>は役場など</w:t>
      </w:r>
      <w:r w:rsidR="00A32193">
        <w:rPr>
          <w:rFonts w:ascii="游ゴシック" w:eastAsia="游ゴシック" w:hAnsi="游ゴシック" w:hint="eastAsia"/>
        </w:rPr>
        <w:t>の</w:t>
      </w:r>
      <w:r w:rsidR="00D26ABD">
        <w:rPr>
          <w:rFonts w:ascii="游ゴシック" w:eastAsia="游ゴシック" w:hAnsi="游ゴシック" w:hint="eastAsia"/>
        </w:rPr>
        <w:t>中心地では</w:t>
      </w:r>
      <w:r w:rsidR="00D26ABD" w:rsidRPr="00D26ABD">
        <w:rPr>
          <w:rFonts w:ascii="游ゴシック" w:eastAsia="游ゴシック" w:hAnsi="游ゴシック" w:hint="eastAsia"/>
        </w:rPr>
        <w:t>砂礫質台地</w:t>
      </w:r>
      <w:r w:rsidR="00A32193">
        <w:rPr>
          <w:rFonts w:ascii="游ゴシック" w:eastAsia="游ゴシック" w:hAnsi="游ゴシック" w:hint="eastAsia"/>
        </w:rPr>
        <w:t>の硬質地盤</w:t>
      </w:r>
      <w:r w:rsidR="00D26ABD">
        <w:rPr>
          <w:rFonts w:ascii="游ゴシック" w:eastAsia="游ゴシック" w:hAnsi="游ゴシック" w:hint="eastAsia"/>
        </w:rPr>
        <w:t>が広がり、高社山周辺の</w:t>
      </w:r>
      <w:r w:rsidR="00D26ABD" w:rsidRPr="00D26ABD">
        <w:rPr>
          <w:rFonts w:ascii="游ゴシック" w:eastAsia="游ゴシック" w:hAnsi="游ゴシック" w:hint="eastAsia"/>
        </w:rPr>
        <w:t>火山山麓地</w:t>
      </w:r>
      <w:r w:rsidR="00D26ABD">
        <w:rPr>
          <w:rFonts w:ascii="游ゴシック" w:eastAsia="游ゴシック" w:hAnsi="游ゴシック" w:hint="eastAsia"/>
        </w:rPr>
        <w:t>でも1.3未満であり1.6を超える</w:t>
      </w:r>
      <w:r w:rsidR="008949C0">
        <w:rPr>
          <w:rFonts w:ascii="游ゴシック" w:eastAsia="游ゴシック" w:hAnsi="游ゴシック" w:hint="eastAsia"/>
        </w:rPr>
        <w:t>脆弱地盤</w:t>
      </w:r>
      <w:r w:rsidR="00D26ABD">
        <w:rPr>
          <w:rFonts w:ascii="游ゴシック" w:eastAsia="游ゴシック" w:hAnsi="游ゴシック" w:hint="eastAsia"/>
        </w:rPr>
        <w:t>の地域はない。</w:t>
      </w:r>
      <w:r w:rsidR="008949C0">
        <w:rPr>
          <w:rFonts w:ascii="游ゴシック" w:eastAsia="游ゴシック" w:hAnsi="游ゴシック" w:hint="eastAsia"/>
        </w:rPr>
        <w:t>、</w:t>
      </w:r>
    </w:p>
    <w:p w14:paraId="34A36F46" w14:textId="73ED1139" w:rsidR="00324D18" w:rsidRPr="00324D18" w:rsidRDefault="00324D18" w:rsidP="00324D18">
      <w:pPr>
        <w:ind w:leftChars="200" w:left="420" w:firstLineChars="100" w:firstLine="210"/>
        <w:rPr>
          <w:rFonts w:ascii="游ゴシック" w:eastAsia="游ゴシック" w:hAnsi="游ゴシック"/>
        </w:rPr>
      </w:pPr>
      <w:r w:rsidRPr="00324D18">
        <w:rPr>
          <w:rFonts w:ascii="游ゴシック" w:eastAsia="游ゴシック" w:hAnsi="游ゴシック" w:hint="eastAsia"/>
        </w:rPr>
        <w:t>年間の降水量は</w:t>
      </w:r>
      <w:r w:rsidRPr="00324D18">
        <w:rPr>
          <w:rFonts w:ascii="游ゴシック" w:eastAsia="游ゴシック" w:hAnsi="游ゴシック"/>
        </w:rPr>
        <w:t>1000mm程度</w:t>
      </w:r>
      <w:r w:rsidR="00A32193">
        <w:rPr>
          <w:rFonts w:ascii="游ゴシック" w:eastAsia="游ゴシック" w:hAnsi="游ゴシック" w:hint="eastAsia"/>
        </w:rPr>
        <w:t>と少なく</w:t>
      </w:r>
      <w:r w:rsidRPr="00324D18">
        <w:rPr>
          <w:rFonts w:ascii="游ゴシック" w:eastAsia="游ゴシック" w:hAnsi="游ゴシック"/>
        </w:rPr>
        <w:t>、内陸性の気候の特徴があらわれている。冬季の降水は比較的多く、そのほとんどが雪として降り、日本海側の気候の特徴もあわせ持</w:t>
      </w:r>
      <w:r w:rsidR="00D26ABD">
        <w:rPr>
          <w:rFonts w:ascii="游ゴシック" w:eastAsia="游ゴシック" w:hAnsi="游ゴシック" w:hint="eastAsia"/>
        </w:rPr>
        <w:t>つ</w:t>
      </w:r>
      <w:r w:rsidRPr="00324D18">
        <w:rPr>
          <w:rFonts w:ascii="游ゴシック" w:eastAsia="游ゴシック" w:hAnsi="游ゴシック"/>
        </w:rPr>
        <w:t>。</w:t>
      </w:r>
    </w:p>
    <w:p w14:paraId="7CF09BE1" w14:textId="26CF7360" w:rsidR="00324D18" w:rsidRPr="00324D18" w:rsidRDefault="00324D18" w:rsidP="00324D18">
      <w:pPr>
        <w:rPr>
          <w:rFonts w:ascii="游ゴシック" w:eastAsia="游ゴシック" w:hAnsi="游ゴシック"/>
        </w:rPr>
      </w:pPr>
      <w:r w:rsidRPr="00324D18">
        <w:rPr>
          <w:rFonts w:ascii="游ゴシック" w:eastAsia="游ゴシック" w:hAnsi="游ゴシック" w:hint="eastAsia"/>
        </w:rPr>
        <w:t xml:space="preserve">　　　○○区</w:t>
      </w:r>
      <w:r>
        <w:rPr>
          <w:rFonts w:ascii="游ゴシック" w:eastAsia="游ゴシック" w:hAnsi="游ゴシック" w:hint="eastAsia"/>
        </w:rPr>
        <w:t>の地質</w:t>
      </w:r>
      <w:r w:rsidRPr="00324D18">
        <w:rPr>
          <w:rFonts w:ascii="游ゴシック" w:eastAsia="游ゴシック" w:hAnsi="游ゴシック" w:hint="eastAsia"/>
        </w:rPr>
        <w:t>は・・・・</w:t>
      </w:r>
    </w:p>
    <w:p w14:paraId="79C9DB0E" w14:textId="35990392" w:rsidR="00324D18" w:rsidRDefault="00324D18" w:rsidP="00324D18">
      <w:pPr>
        <w:rPr>
          <w:rFonts w:ascii="游ゴシック" w:eastAsia="游ゴシック" w:hAnsi="游ゴシック"/>
        </w:rPr>
      </w:pPr>
      <w:r w:rsidRPr="00324D18">
        <w:rPr>
          <w:rFonts w:ascii="游ゴシック" w:eastAsia="游ゴシック" w:hAnsi="游ゴシック" w:hint="eastAsia"/>
        </w:rPr>
        <w:t xml:space="preserve">　</w:t>
      </w:r>
    </w:p>
    <w:p w14:paraId="5612799A" w14:textId="454E1070" w:rsidR="00324D18" w:rsidRPr="00324D18" w:rsidRDefault="00324D18" w:rsidP="00324D18">
      <w:pPr>
        <w:rPr>
          <w:rFonts w:ascii="游ゴシック" w:eastAsia="游ゴシック" w:hAnsi="游ゴシック"/>
        </w:rPr>
      </w:pPr>
      <w:r>
        <w:rPr>
          <w:rFonts w:ascii="游ゴシック" w:eastAsia="游ゴシック" w:hAnsi="游ゴシック" w:hint="eastAsia"/>
        </w:rPr>
        <w:t>２</w:t>
      </w:r>
      <w:r w:rsidRPr="00324D18">
        <w:rPr>
          <w:rFonts w:ascii="游ゴシック" w:eastAsia="游ゴシック" w:hAnsi="游ゴシック" w:hint="eastAsia"/>
        </w:rPr>
        <w:t xml:space="preserve">　災害リスクと課題</w:t>
      </w:r>
    </w:p>
    <w:p w14:paraId="3C36AA3D" w14:textId="77777777" w:rsidR="00C2224A" w:rsidRDefault="00324D18" w:rsidP="00324D18">
      <w:pPr>
        <w:ind w:leftChars="100" w:left="630" w:hangingChars="200" w:hanging="420"/>
        <w:rPr>
          <w:rFonts w:ascii="游ゴシック" w:eastAsia="游ゴシック" w:hAnsi="游ゴシック"/>
        </w:rPr>
      </w:pPr>
      <w:r w:rsidRPr="00324D18">
        <w:rPr>
          <w:rFonts w:ascii="游ゴシック" w:eastAsia="游ゴシック" w:hAnsi="游ゴシック" w:hint="eastAsia"/>
        </w:rPr>
        <w:t>（１）風水害：豪雨災害が激甚化している昨今、想定最大規模降雨時には一級河川である夜間瀬川の洪水では浸水が想定されている</w:t>
      </w:r>
      <w:r w:rsidR="00C2224A">
        <w:rPr>
          <w:rFonts w:ascii="游ゴシック" w:eastAsia="游ゴシック" w:hAnsi="游ゴシック" w:hint="eastAsia"/>
        </w:rPr>
        <w:t>区域</w:t>
      </w:r>
      <w:r w:rsidRPr="00324D18">
        <w:rPr>
          <w:rFonts w:ascii="游ゴシック" w:eastAsia="游ゴシック" w:hAnsi="游ゴシック" w:hint="eastAsia"/>
        </w:rPr>
        <w:t>があり、また、土砂災害の</w:t>
      </w:r>
      <w:r w:rsidR="00C2224A">
        <w:rPr>
          <w:rFonts w:ascii="游ゴシック" w:eastAsia="游ゴシック" w:hAnsi="游ゴシック" w:hint="eastAsia"/>
        </w:rPr>
        <w:t>危険性も</w:t>
      </w:r>
      <w:r w:rsidRPr="00324D18">
        <w:rPr>
          <w:rFonts w:ascii="游ゴシック" w:eastAsia="游ゴシック" w:hAnsi="游ゴシック" w:hint="eastAsia"/>
        </w:rPr>
        <w:t>あ</w:t>
      </w:r>
      <w:r w:rsidR="00B449C4">
        <w:rPr>
          <w:rFonts w:ascii="游ゴシック" w:eastAsia="游ゴシック" w:hAnsi="游ゴシック" w:hint="eastAsia"/>
        </w:rPr>
        <w:t>ります</w:t>
      </w:r>
      <w:r w:rsidRPr="00324D18">
        <w:rPr>
          <w:rFonts w:ascii="游ゴシック" w:eastAsia="游ゴシック" w:hAnsi="游ゴシック" w:hint="eastAsia"/>
        </w:rPr>
        <w:t>。</w:t>
      </w:r>
    </w:p>
    <w:p w14:paraId="1DCFECFA" w14:textId="29880ABF" w:rsidR="00324D18" w:rsidRPr="00324D18" w:rsidRDefault="00C2224A" w:rsidP="00C2224A">
      <w:pPr>
        <w:ind w:leftChars="300" w:left="630" w:firstLineChars="100" w:firstLine="210"/>
        <w:rPr>
          <w:rFonts w:ascii="游ゴシック" w:eastAsia="游ゴシック" w:hAnsi="游ゴシック"/>
        </w:rPr>
      </w:pPr>
      <w:r>
        <w:rPr>
          <w:rFonts w:ascii="游ゴシック" w:eastAsia="游ゴシック" w:hAnsi="游ゴシック" w:hint="eastAsia"/>
        </w:rPr>
        <w:t>令和元年東日本台風接近時には、気象庁「大雨特別警報の指標」（50年に一度の雨量）48時間雨量296</w:t>
      </w:r>
      <w:r>
        <w:rPr>
          <w:rFonts w:ascii="游ゴシック" w:eastAsia="游ゴシック" w:hAnsi="游ゴシック"/>
        </w:rPr>
        <w:t>mm</w:t>
      </w:r>
      <w:r>
        <w:rPr>
          <w:rFonts w:ascii="游ゴシック" w:eastAsia="游ゴシック" w:hAnsi="游ゴシック" w:hint="eastAsia"/>
        </w:rPr>
        <w:t>を超える雨量を記録したが民家を巻き込むような土砂災害や夜間瀬川の洪水は発生しませんでした。</w:t>
      </w:r>
    </w:p>
    <w:p w14:paraId="39B7E225" w14:textId="34043CD4" w:rsidR="00324D18" w:rsidRDefault="00324D18" w:rsidP="00324D18">
      <w:pPr>
        <w:ind w:leftChars="100" w:left="630" w:hangingChars="200" w:hanging="420"/>
        <w:rPr>
          <w:rFonts w:ascii="游ゴシック" w:eastAsia="游ゴシック" w:hAnsi="游ゴシック"/>
        </w:rPr>
      </w:pPr>
      <w:r w:rsidRPr="00324D18">
        <w:rPr>
          <w:rFonts w:ascii="游ゴシック" w:eastAsia="游ゴシック" w:hAnsi="游ゴシック" w:hint="eastAsia"/>
        </w:rPr>
        <w:t>（２）地震：長野盆地西縁断層帯の地震が想定され</w:t>
      </w:r>
      <w:r w:rsidR="00A4376D">
        <w:rPr>
          <w:rFonts w:ascii="游ゴシック" w:eastAsia="游ゴシック" w:hAnsi="游ゴシック" w:hint="eastAsia"/>
        </w:rPr>
        <w:t>ており、</w:t>
      </w:r>
      <w:r w:rsidR="00A4376D" w:rsidRPr="00A4376D">
        <w:rPr>
          <w:rFonts w:ascii="游ゴシック" w:eastAsia="游ゴシック" w:hAnsi="游ゴシック" w:hint="eastAsia"/>
        </w:rPr>
        <w:t>火山山麓地</w:t>
      </w:r>
      <w:r w:rsidR="00A4376D">
        <w:rPr>
          <w:rFonts w:ascii="游ゴシック" w:eastAsia="游ゴシック" w:hAnsi="游ゴシック" w:hint="eastAsia"/>
        </w:rPr>
        <w:t>である須賀川地区</w:t>
      </w:r>
      <w:r w:rsidR="00A32193">
        <w:rPr>
          <w:rFonts w:ascii="游ゴシック" w:eastAsia="游ゴシック" w:hAnsi="游ゴシック" w:hint="eastAsia"/>
        </w:rPr>
        <w:t>の一部</w:t>
      </w:r>
      <w:r w:rsidR="00A4376D">
        <w:rPr>
          <w:rFonts w:ascii="游ゴシック" w:eastAsia="游ゴシック" w:hAnsi="游ゴシック" w:hint="eastAsia"/>
        </w:rPr>
        <w:t>で</w:t>
      </w:r>
      <w:r w:rsidR="00A4376D" w:rsidRPr="00A4376D">
        <w:rPr>
          <w:rFonts w:ascii="游ゴシック" w:eastAsia="游ゴシック" w:hAnsi="游ゴシック" w:hint="eastAsia"/>
        </w:rPr>
        <w:t>は最大震度６強</w:t>
      </w:r>
      <w:r w:rsidR="00A4376D">
        <w:rPr>
          <w:rFonts w:ascii="游ゴシック" w:eastAsia="游ゴシック" w:hAnsi="游ゴシック" w:hint="eastAsia"/>
        </w:rPr>
        <w:t>が予想されている</w:t>
      </w:r>
      <w:r w:rsidRPr="00324D18">
        <w:rPr>
          <w:rFonts w:ascii="游ゴシック" w:eastAsia="游ゴシック" w:hAnsi="游ゴシック" w:hint="eastAsia"/>
        </w:rPr>
        <w:t>。また、未知の活断層による地震の可能性</w:t>
      </w:r>
      <w:r w:rsidR="00A4376D">
        <w:rPr>
          <w:rFonts w:ascii="游ゴシック" w:eastAsia="游ゴシック" w:hAnsi="游ゴシック" w:hint="eastAsia"/>
        </w:rPr>
        <w:t>も否定できない。</w:t>
      </w:r>
    </w:p>
    <w:p w14:paraId="32405494" w14:textId="599365C8" w:rsidR="00A32193" w:rsidRDefault="0099593D" w:rsidP="00324D18">
      <w:pPr>
        <w:ind w:leftChars="100" w:left="630" w:hangingChars="200" w:hanging="420"/>
        <w:rPr>
          <w:rFonts w:ascii="游ゴシック" w:eastAsia="游ゴシック" w:hAnsi="游ゴシック"/>
          <w:noProof/>
        </w:rPr>
      </w:pPr>
      <w:r>
        <w:rPr>
          <w:rFonts w:ascii="游ゴシック" w:eastAsia="游ゴシック" w:hAnsi="游ゴシック"/>
          <w:noProof/>
        </w:rPr>
        <w:drawing>
          <wp:anchor distT="0" distB="0" distL="114300" distR="114300" simplePos="0" relativeHeight="251666432" behindDoc="0" locked="0" layoutInCell="1" allowOverlap="1" wp14:anchorId="65031865" wp14:editId="734B5BFD">
            <wp:simplePos x="0" y="0"/>
            <wp:positionH relativeFrom="column">
              <wp:posOffset>-133350</wp:posOffset>
            </wp:positionH>
            <wp:positionV relativeFrom="paragraph">
              <wp:posOffset>123190</wp:posOffset>
            </wp:positionV>
            <wp:extent cx="6304498" cy="4391025"/>
            <wp:effectExtent l="0" t="0" r="127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04498" cy="4391025"/>
                    </a:xfrm>
                    <a:prstGeom prst="rect">
                      <a:avLst/>
                    </a:prstGeom>
                  </pic:spPr>
                </pic:pic>
              </a:graphicData>
            </a:graphic>
            <wp14:sizeRelH relativeFrom="margin">
              <wp14:pctWidth>0</wp14:pctWidth>
            </wp14:sizeRelH>
            <wp14:sizeRelV relativeFrom="margin">
              <wp14:pctHeight>0</wp14:pctHeight>
            </wp14:sizeRelV>
          </wp:anchor>
        </w:drawing>
      </w:r>
    </w:p>
    <w:p w14:paraId="5B6A35FE" w14:textId="1DAB8ED6" w:rsidR="00A32193" w:rsidRDefault="00A32193" w:rsidP="00324D18">
      <w:pPr>
        <w:ind w:leftChars="100" w:left="630" w:hangingChars="200" w:hanging="420"/>
        <w:rPr>
          <w:rFonts w:ascii="游ゴシック" w:eastAsia="游ゴシック" w:hAnsi="游ゴシック"/>
        </w:rPr>
      </w:pPr>
    </w:p>
    <w:p w14:paraId="6458AA88" w14:textId="502A553A" w:rsidR="00A32193" w:rsidRDefault="00A32193" w:rsidP="00324D18">
      <w:pPr>
        <w:ind w:leftChars="100" w:left="630" w:hangingChars="200" w:hanging="420"/>
        <w:rPr>
          <w:rFonts w:ascii="游ゴシック" w:eastAsia="游ゴシック" w:hAnsi="游ゴシック"/>
        </w:rPr>
      </w:pPr>
    </w:p>
    <w:p w14:paraId="7EDB5413" w14:textId="570285FB" w:rsidR="00A32193" w:rsidRDefault="00A32193" w:rsidP="00324D18">
      <w:pPr>
        <w:ind w:leftChars="100" w:left="630" w:hangingChars="200" w:hanging="420"/>
        <w:rPr>
          <w:rFonts w:ascii="游ゴシック" w:eastAsia="游ゴシック" w:hAnsi="游ゴシック"/>
        </w:rPr>
      </w:pPr>
    </w:p>
    <w:p w14:paraId="7CB4CCF7" w14:textId="0CD89A1D" w:rsidR="00A32193" w:rsidRDefault="00A32193" w:rsidP="00324D18">
      <w:pPr>
        <w:ind w:leftChars="100" w:left="630" w:hangingChars="200" w:hanging="420"/>
        <w:rPr>
          <w:rFonts w:ascii="游ゴシック" w:eastAsia="游ゴシック" w:hAnsi="游ゴシック"/>
        </w:rPr>
      </w:pPr>
    </w:p>
    <w:p w14:paraId="7F279F1F" w14:textId="6FAE2AB9" w:rsidR="00A32193" w:rsidRDefault="00A32193" w:rsidP="00324D18">
      <w:pPr>
        <w:ind w:leftChars="100" w:left="630" w:hangingChars="200" w:hanging="420"/>
        <w:rPr>
          <w:rFonts w:ascii="游ゴシック" w:eastAsia="游ゴシック" w:hAnsi="游ゴシック"/>
        </w:rPr>
      </w:pPr>
    </w:p>
    <w:p w14:paraId="43B8AF41" w14:textId="07DB8BDE" w:rsidR="00A32193" w:rsidRDefault="00A32193" w:rsidP="00324D18">
      <w:pPr>
        <w:ind w:leftChars="100" w:left="630" w:hangingChars="200" w:hanging="420"/>
        <w:rPr>
          <w:rFonts w:ascii="游ゴシック" w:eastAsia="游ゴシック" w:hAnsi="游ゴシック"/>
        </w:rPr>
      </w:pPr>
    </w:p>
    <w:p w14:paraId="63840F37" w14:textId="7C4909C1" w:rsidR="00A32193" w:rsidRDefault="00A32193" w:rsidP="00324D18">
      <w:pPr>
        <w:ind w:leftChars="100" w:left="630" w:hangingChars="200" w:hanging="420"/>
        <w:rPr>
          <w:rFonts w:ascii="游ゴシック" w:eastAsia="游ゴシック" w:hAnsi="游ゴシック"/>
        </w:rPr>
      </w:pPr>
    </w:p>
    <w:p w14:paraId="68F0AA34" w14:textId="18B8FFC9" w:rsidR="00A32193" w:rsidRDefault="00A32193" w:rsidP="00324D18">
      <w:pPr>
        <w:ind w:leftChars="100" w:left="630" w:hangingChars="200" w:hanging="420"/>
        <w:rPr>
          <w:rFonts w:ascii="游ゴシック" w:eastAsia="游ゴシック" w:hAnsi="游ゴシック"/>
        </w:rPr>
      </w:pPr>
    </w:p>
    <w:p w14:paraId="6FEFC69F" w14:textId="2E48C085" w:rsidR="00A32193" w:rsidRDefault="00A32193" w:rsidP="00324D18">
      <w:pPr>
        <w:ind w:leftChars="100" w:left="630" w:hangingChars="200" w:hanging="420"/>
        <w:rPr>
          <w:rFonts w:ascii="游ゴシック" w:eastAsia="游ゴシック" w:hAnsi="游ゴシック"/>
        </w:rPr>
      </w:pPr>
    </w:p>
    <w:p w14:paraId="0F77C7F3" w14:textId="1D714135" w:rsidR="00A32193" w:rsidRDefault="00A32193" w:rsidP="00324D18">
      <w:pPr>
        <w:ind w:leftChars="100" w:left="630" w:hangingChars="200" w:hanging="420"/>
        <w:rPr>
          <w:rFonts w:ascii="游ゴシック" w:eastAsia="游ゴシック" w:hAnsi="游ゴシック"/>
        </w:rPr>
      </w:pPr>
    </w:p>
    <w:p w14:paraId="524865A8" w14:textId="4E6DCCC8" w:rsidR="00A32193" w:rsidRDefault="00A32193" w:rsidP="00324D18">
      <w:pPr>
        <w:ind w:leftChars="100" w:left="630" w:hangingChars="200" w:hanging="420"/>
        <w:rPr>
          <w:rFonts w:ascii="游ゴシック" w:eastAsia="游ゴシック" w:hAnsi="游ゴシック"/>
        </w:rPr>
      </w:pPr>
    </w:p>
    <w:p w14:paraId="049B6B0A" w14:textId="42C03B33" w:rsidR="00A32193" w:rsidRDefault="00A32193" w:rsidP="00324D18">
      <w:pPr>
        <w:ind w:leftChars="100" w:left="630" w:hangingChars="200" w:hanging="420"/>
        <w:rPr>
          <w:rFonts w:ascii="游ゴシック" w:eastAsia="游ゴシック" w:hAnsi="游ゴシック"/>
        </w:rPr>
      </w:pPr>
    </w:p>
    <w:p w14:paraId="4532B052" w14:textId="620663F8" w:rsidR="00A32193" w:rsidRDefault="00A32193" w:rsidP="00324D18">
      <w:pPr>
        <w:ind w:leftChars="100" w:left="630" w:hangingChars="200" w:hanging="420"/>
        <w:rPr>
          <w:rFonts w:ascii="游ゴシック" w:eastAsia="游ゴシック" w:hAnsi="游ゴシック"/>
        </w:rPr>
      </w:pPr>
    </w:p>
    <w:p w14:paraId="3E9C8004" w14:textId="5A488123" w:rsidR="00A32193" w:rsidRDefault="00A32193" w:rsidP="00324D18">
      <w:pPr>
        <w:ind w:leftChars="100" w:left="630" w:hangingChars="200" w:hanging="420"/>
        <w:rPr>
          <w:rFonts w:ascii="游ゴシック" w:eastAsia="游ゴシック" w:hAnsi="游ゴシック"/>
        </w:rPr>
      </w:pPr>
    </w:p>
    <w:p w14:paraId="1F98CB00" w14:textId="50E0104E" w:rsidR="00A32193" w:rsidRDefault="00A32193" w:rsidP="00324D18">
      <w:pPr>
        <w:ind w:leftChars="100" w:left="630" w:hangingChars="200" w:hanging="420"/>
        <w:rPr>
          <w:rFonts w:ascii="游ゴシック" w:eastAsia="游ゴシック" w:hAnsi="游ゴシック"/>
        </w:rPr>
      </w:pPr>
    </w:p>
    <w:p w14:paraId="66018303" w14:textId="2AD749A4" w:rsidR="00A32193" w:rsidRDefault="00A32193" w:rsidP="00324D18">
      <w:pPr>
        <w:ind w:leftChars="100" w:left="630" w:hangingChars="200" w:hanging="420"/>
        <w:rPr>
          <w:rFonts w:ascii="游ゴシック" w:eastAsia="游ゴシック" w:hAnsi="游ゴシック"/>
        </w:rPr>
      </w:pPr>
    </w:p>
    <w:p w14:paraId="2030E109" w14:textId="0E35E28D" w:rsidR="007E6DF2" w:rsidRDefault="007E6DF2" w:rsidP="00324D18">
      <w:pPr>
        <w:ind w:leftChars="100" w:left="630" w:hangingChars="200" w:hanging="420"/>
        <w:rPr>
          <w:rFonts w:ascii="游ゴシック" w:eastAsia="游ゴシック" w:hAnsi="游ゴシック"/>
        </w:rPr>
      </w:pPr>
    </w:p>
    <w:p w14:paraId="4440EB40" w14:textId="77777777" w:rsidR="007E6DF2" w:rsidRDefault="007E6DF2" w:rsidP="00324D18">
      <w:pPr>
        <w:ind w:leftChars="100" w:left="630" w:hangingChars="200" w:hanging="420"/>
        <w:rPr>
          <w:rFonts w:ascii="游ゴシック" w:eastAsia="游ゴシック" w:hAnsi="游ゴシック"/>
        </w:rPr>
      </w:pPr>
    </w:p>
    <w:p w14:paraId="5DA0ABB0" w14:textId="03AEB329" w:rsidR="00A32193" w:rsidRDefault="00A32193" w:rsidP="00324D18">
      <w:pPr>
        <w:ind w:leftChars="100" w:left="630" w:hangingChars="200" w:hanging="420"/>
        <w:rPr>
          <w:rFonts w:ascii="游ゴシック" w:eastAsia="游ゴシック" w:hAnsi="游ゴシック"/>
        </w:rPr>
      </w:pPr>
    </w:p>
    <w:p w14:paraId="02902D19" w14:textId="4AB413AE" w:rsidR="00A32193" w:rsidRDefault="006A2523" w:rsidP="006A2523">
      <w:pPr>
        <w:ind w:leftChars="100" w:left="630" w:hangingChars="200" w:hanging="420"/>
        <w:jc w:val="center"/>
        <w:rPr>
          <w:rFonts w:ascii="游ゴシック" w:eastAsia="游ゴシック" w:hAnsi="游ゴシック"/>
        </w:rPr>
      </w:pPr>
      <w:r w:rsidRPr="006A2523">
        <w:rPr>
          <w:rFonts w:ascii="游ゴシック" w:eastAsia="游ゴシック" w:hAnsi="游ゴシック" w:hint="eastAsia"/>
        </w:rPr>
        <w:t>長野盆地西縁断層帯の地震（</w:t>
      </w:r>
      <w:r w:rsidRPr="006A2523">
        <w:rPr>
          <w:rFonts w:ascii="游ゴシック" w:eastAsia="游ゴシック" w:hAnsi="游ゴシック"/>
        </w:rPr>
        <w:t>Mj7.8）の地表震度分布</w:t>
      </w:r>
    </w:p>
    <w:p w14:paraId="24EB0044" w14:textId="1B3E56D4" w:rsidR="00BC7459" w:rsidRPr="007166B5" w:rsidRDefault="00324D18" w:rsidP="00B449C4">
      <w:pPr>
        <w:rPr>
          <w:rFonts w:ascii="游ゴシック" w:eastAsia="游ゴシック" w:hAnsi="游ゴシック"/>
        </w:rPr>
      </w:pPr>
      <w:r>
        <w:rPr>
          <w:rFonts w:ascii="游ゴシック" w:eastAsia="游ゴシック" w:hAnsi="游ゴシック" w:hint="eastAsia"/>
        </w:rPr>
        <w:lastRenderedPageBreak/>
        <w:t>３</w:t>
      </w:r>
      <w:r w:rsidR="00BC7459" w:rsidRPr="007166B5">
        <w:rPr>
          <w:rFonts w:ascii="游ゴシック" w:eastAsia="游ゴシック" w:hAnsi="游ゴシック" w:hint="eastAsia"/>
        </w:rPr>
        <w:t xml:space="preserve">　基本方針</w:t>
      </w:r>
    </w:p>
    <w:p w14:paraId="79386476" w14:textId="3A5FD9AA" w:rsidR="00AB7AB6" w:rsidRDefault="00BC7459" w:rsidP="00F75403">
      <w:pPr>
        <w:ind w:leftChars="200" w:left="420" w:firstLineChars="100" w:firstLine="210"/>
        <w:rPr>
          <w:rFonts w:ascii="游ゴシック" w:eastAsia="游ゴシック" w:hAnsi="游ゴシック"/>
        </w:rPr>
      </w:pPr>
      <w:r w:rsidRPr="007166B5">
        <w:rPr>
          <w:rFonts w:ascii="游ゴシック" w:eastAsia="游ゴシック" w:hAnsi="游ゴシック" w:hint="eastAsia"/>
        </w:rPr>
        <w:t>私たちの地区は、「自分たちの地域は自分たちで守る」という心構えで地域のみんなで助け合いながら災害に強いまちづくりを進めます。</w:t>
      </w:r>
    </w:p>
    <w:p w14:paraId="0A2E2395" w14:textId="77777777" w:rsidR="006831D1" w:rsidRDefault="006831D1" w:rsidP="00F75403">
      <w:pPr>
        <w:ind w:leftChars="200" w:left="420" w:firstLineChars="100" w:firstLine="210"/>
        <w:rPr>
          <w:rFonts w:ascii="游ゴシック" w:eastAsia="游ゴシック" w:hAnsi="游ゴシック"/>
        </w:rPr>
      </w:pPr>
    </w:p>
    <w:p w14:paraId="48DE33F4" w14:textId="7D9D1BDB" w:rsidR="00BC7459" w:rsidRPr="007166B5" w:rsidRDefault="00BC7459" w:rsidP="00F75403">
      <w:pPr>
        <w:ind w:firstLineChars="100" w:firstLine="210"/>
        <w:rPr>
          <w:rFonts w:ascii="游ゴシック" w:eastAsia="游ゴシック" w:hAnsi="游ゴシック"/>
        </w:rPr>
      </w:pPr>
      <w:r w:rsidRPr="007166B5">
        <w:rPr>
          <w:rFonts w:ascii="游ゴシック" w:eastAsia="游ゴシック" w:hAnsi="游ゴシック" w:hint="eastAsia"/>
        </w:rPr>
        <w:t>（１）</w:t>
      </w:r>
      <w:r w:rsidRPr="007166B5">
        <w:rPr>
          <w:rFonts w:ascii="游ゴシック" w:eastAsia="游ゴシック" w:hAnsi="游ゴシック"/>
        </w:rPr>
        <w:t xml:space="preserve">自助能力の向上  </w:t>
      </w:r>
    </w:p>
    <w:p w14:paraId="6AB8BC61" w14:textId="6A573170" w:rsidR="00CC0073" w:rsidRDefault="00BC7459" w:rsidP="00CC0073">
      <w:pPr>
        <w:ind w:leftChars="200" w:left="420" w:firstLineChars="150" w:firstLine="315"/>
        <w:rPr>
          <w:rFonts w:ascii="游ゴシック" w:eastAsia="游ゴシック" w:hAnsi="游ゴシック"/>
        </w:rPr>
      </w:pPr>
      <w:r w:rsidRPr="007166B5">
        <w:rPr>
          <w:rFonts w:ascii="游ゴシック" w:eastAsia="游ゴシック" w:hAnsi="游ゴシック"/>
        </w:rPr>
        <w:t xml:space="preserve"> 家族全員が災害時の</w:t>
      </w:r>
      <w:r w:rsidR="00F75403">
        <w:rPr>
          <w:rFonts w:ascii="游ゴシック" w:eastAsia="游ゴシック" w:hAnsi="游ゴシック" w:hint="eastAsia"/>
        </w:rPr>
        <w:t>知識を高め</w:t>
      </w:r>
      <w:r w:rsidRPr="007166B5">
        <w:rPr>
          <w:rFonts w:ascii="游ゴシック" w:eastAsia="游ゴシック" w:hAnsi="游ゴシック"/>
        </w:rPr>
        <w:t>基本行動を</w:t>
      </w:r>
      <w:r w:rsidR="00AB7AB6">
        <w:rPr>
          <w:rFonts w:ascii="游ゴシック" w:eastAsia="游ゴシック" w:hAnsi="游ゴシック" w:hint="eastAsia"/>
        </w:rPr>
        <w:t>確認</w:t>
      </w:r>
      <w:r w:rsidR="00B449C4">
        <w:rPr>
          <w:rFonts w:ascii="游ゴシック" w:eastAsia="游ゴシック" w:hAnsi="游ゴシック" w:hint="eastAsia"/>
        </w:rPr>
        <w:t>します。</w:t>
      </w:r>
    </w:p>
    <w:p w14:paraId="2E1086CB" w14:textId="151156A3" w:rsidR="006831D1" w:rsidRDefault="006831D1" w:rsidP="00CC0073">
      <w:pPr>
        <w:ind w:leftChars="200" w:left="420" w:firstLineChars="150" w:firstLine="315"/>
        <w:rPr>
          <w:rFonts w:ascii="游ゴシック" w:eastAsia="游ゴシック" w:hAnsi="游ゴシック"/>
        </w:rPr>
      </w:pPr>
      <w:r>
        <w:rPr>
          <w:rFonts w:ascii="游ゴシック" w:eastAsia="游ゴシック" w:hAnsi="游ゴシック" w:hint="eastAsia"/>
        </w:rPr>
        <w:t xml:space="preserve"> 備蓄：食料1人1日3食3日分、飲料水一人1日3リットル3日分</w:t>
      </w:r>
    </w:p>
    <w:p w14:paraId="55356D00" w14:textId="28DC8EC1" w:rsidR="006831D1" w:rsidRPr="006831D1" w:rsidRDefault="006831D1" w:rsidP="00CC0073">
      <w:pPr>
        <w:ind w:leftChars="200" w:left="420" w:firstLineChars="150" w:firstLine="315"/>
        <w:rPr>
          <w:rFonts w:ascii="游ゴシック" w:eastAsia="游ゴシック" w:hAnsi="游ゴシック"/>
        </w:rPr>
      </w:pPr>
      <w:r>
        <w:rPr>
          <w:rFonts w:ascii="游ゴシック" w:eastAsia="游ゴシック" w:hAnsi="游ゴシック" w:hint="eastAsia"/>
        </w:rPr>
        <w:t xml:space="preserve"> 避難所へ避難する際は</w:t>
      </w:r>
      <w:r w:rsidR="008150CE">
        <w:rPr>
          <w:rFonts w:ascii="游ゴシック" w:eastAsia="游ゴシック" w:hAnsi="游ゴシック" w:hint="eastAsia"/>
        </w:rPr>
        <w:t>食料や飲料水、</w:t>
      </w:r>
      <w:r>
        <w:rPr>
          <w:rFonts w:ascii="游ゴシック" w:eastAsia="游ゴシック" w:hAnsi="游ゴシック" w:hint="eastAsia"/>
        </w:rPr>
        <w:t>寝具</w:t>
      </w:r>
      <w:r w:rsidR="008150CE">
        <w:rPr>
          <w:rFonts w:ascii="游ゴシック" w:eastAsia="游ゴシック" w:hAnsi="游ゴシック" w:hint="eastAsia"/>
        </w:rPr>
        <w:t>や</w:t>
      </w:r>
      <w:r>
        <w:rPr>
          <w:rFonts w:ascii="游ゴシック" w:eastAsia="游ゴシック" w:hAnsi="游ゴシック" w:hint="eastAsia"/>
        </w:rPr>
        <w:t>身の回りの物を持参する</w:t>
      </w:r>
    </w:p>
    <w:p w14:paraId="225BBCCE" w14:textId="3B87FB19" w:rsidR="00BC7459" w:rsidRPr="007166B5" w:rsidRDefault="00E330BB" w:rsidP="00CC0073">
      <w:pPr>
        <w:ind w:firstLineChars="100" w:firstLine="210"/>
        <w:rPr>
          <w:rFonts w:ascii="游ゴシック" w:eastAsia="游ゴシック" w:hAnsi="游ゴシック"/>
        </w:rPr>
      </w:pPr>
      <w:r w:rsidRPr="007166B5">
        <w:rPr>
          <w:rFonts w:ascii="游ゴシック" w:eastAsia="游ゴシック" w:hAnsi="游ゴシック" w:hint="eastAsia"/>
        </w:rPr>
        <w:t>（２）</w:t>
      </w:r>
      <w:r w:rsidR="00BC7459" w:rsidRPr="007166B5">
        <w:rPr>
          <w:rFonts w:ascii="游ゴシック" w:eastAsia="游ゴシック" w:hAnsi="游ゴシック"/>
        </w:rPr>
        <w:t xml:space="preserve">共助能力の向上 </w:t>
      </w:r>
    </w:p>
    <w:p w14:paraId="08241AF1" w14:textId="797CDD8D" w:rsidR="00E330BB" w:rsidRDefault="00BC7459" w:rsidP="00F75403">
      <w:pPr>
        <w:ind w:leftChars="300" w:left="630" w:firstLineChars="50" w:firstLine="105"/>
        <w:rPr>
          <w:rFonts w:ascii="游ゴシック" w:eastAsia="游ゴシック" w:hAnsi="游ゴシック"/>
        </w:rPr>
      </w:pPr>
      <w:r w:rsidRPr="007166B5">
        <w:rPr>
          <w:rFonts w:ascii="游ゴシック" w:eastAsia="游ゴシック" w:hAnsi="游ゴシック"/>
        </w:rPr>
        <w:t xml:space="preserve"> </w:t>
      </w:r>
      <w:r w:rsidR="00AB7AB6" w:rsidRPr="00AB7AB6">
        <w:rPr>
          <w:rFonts w:ascii="游ゴシック" w:eastAsia="游ゴシック" w:hAnsi="游ゴシック" w:hint="eastAsia"/>
        </w:rPr>
        <w:t>一般的に、災害時の助けは『自助＝</w:t>
      </w:r>
      <w:r w:rsidR="00AB7AB6" w:rsidRPr="00AB7AB6">
        <w:rPr>
          <w:rFonts w:ascii="游ゴシック" w:eastAsia="游ゴシック" w:hAnsi="游ゴシック"/>
        </w:rPr>
        <w:t xml:space="preserve"> 70％、共助＝ 20％、公助＝10％』といわれて</w:t>
      </w:r>
      <w:r w:rsidR="00F75403">
        <w:rPr>
          <w:rFonts w:ascii="游ゴシック" w:eastAsia="游ゴシック" w:hAnsi="游ゴシック" w:hint="eastAsia"/>
        </w:rPr>
        <w:t>おり、</w:t>
      </w:r>
      <w:r w:rsidR="00AB7AB6" w:rsidRPr="00AB7AB6">
        <w:rPr>
          <w:rFonts w:ascii="游ゴシック" w:eastAsia="游ゴシック" w:hAnsi="游ゴシック" w:hint="eastAsia"/>
        </w:rPr>
        <w:t>さらに、災害が大規模になればなるほど、行政の対応力は小さくなり、自助・共助の重要性が増大</w:t>
      </w:r>
      <w:r w:rsidR="00B449C4">
        <w:rPr>
          <w:rFonts w:ascii="游ゴシック" w:eastAsia="游ゴシック" w:hAnsi="游ゴシック" w:hint="eastAsia"/>
        </w:rPr>
        <w:t>します</w:t>
      </w:r>
      <w:r w:rsidR="00AB7AB6" w:rsidRPr="00AB7AB6">
        <w:rPr>
          <w:rFonts w:ascii="游ゴシック" w:eastAsia="游ゴシック" w:hAnsi="游ゴシック" w:hint="eastAsia"/>
        </w:rPr>
        <w:t>。</w:t>
      </w:r>
      <w:r w:rsidR="00F75403" w:rsidRPr="00F75403">
        <w:rPr>
          <w:rFonts w:ascii="游ゴシック" w:eastAsia="游ゴシック" w:hAnsi="游ゴシック" w:hint="eastAsia"/>
        </w:rPr>
        <w:t>災害による被害を最小限に抑えるためには、自助・共助・公助の役割を知り、</w:t>
      </w:r>
      <w:r w:rsidR="00F75403">
        <w:rPr>
          <w:rFonts w:ascii="游ゴシック" w:eastAsia="游ゴシック" w:hAnsi="游ゴシック" w:hint="eastAsia"/>
        </w:rPr>
        <w:t>共助としての</w:t>
      </w:r>
      <w:r w:rsidR="00F75403" w:rsidRPr="00F75403">
        <w:rPr>
          <w:rFonts w:ascii="游ゴシック" w:eastAsia="游ゴシック" w:hAnsi="游ゴシック" w:hint="eastAsia"/>
        </w:rPr>
        <w:t>災害対応力を高め</w:t>
      </w:r>
      <w:r w:rsidR="00F75403">
        <w:rPr>
          <w:rFonts w:ascii="游ゴシック" w:eastAsia="游ゴシック" w:hAnsi="游ゴシック" w:hint="eastAsia"/>
        </w:rPr>
        <w:t>活動してい</w:t>
      </w:r>
      <w:r w:rsidR="00B449C4">
        <w:rPr>
          <w:rFonts w:ascii="游ゴシック" w:eastAsia="游ゴシック" w:hAnsi="游ゴシック" w:hint="eastAsia"/>
        </w:rPr>
        <w:t>きます</w:t>
      </w:r>
      <w:r w:rsidR="00F75403" w:rsidRPr="00F75403">
        <w:rPr>
          <w:rFonts w:ascii="游ゴシック" w:eastAsia="游ゴシック" w:hAnsi="游ゴシック" w:hint="eastAsia"/>
        </w:rPr>
        <w:t>。</w:t>
      </w:r>
    </w:p>
    <w:p w14:paraId="75E33852" w14:textId="77777777" w:rsidR="00F75403" w:rsidRPr="007166B5" w:rsidRDefault="00F75403" w:rsidP="00F75403">
      <w:pPr>
        <w:ind w:leftChars="300" w:left="630" w:firstLineChars="50" w:firstLine="105"/>
        <w:rPr>
          <w:rFonts w:ascii="游ゴシック" w:eastAsia="游ゴシック" w:hAnsi="游ゴシック"/>
        </w:rPr>
      </w:pPr>
    </w:p>
    <w:p w14:paraId="428EEBA0" w14:textId="5D31A605" w:rsidR="00223B34" w:rsidRDefault="00324D18" w:rsidP="00E330BB">
      <w:pPr>
        <w:rPr>
          <w:rFonts w:ascii="游ゴシック" w:eastAsia="游ゴシック" w:hAnsi="游ゴシック"/>
        </w:rPr>
      </w:pPr>
      <w:r>
        <w:rPr>
          <w:rFonts w:ascii="游ゴシック" w:eastAsia="游ゴシック" w:hAnsi="游ゴシック" w:hint="eastAsia"/>
        </w:rPr>
        <w:t>４</w:t>
      </w:r>
      <w:r w:rsidR="00E330BB" w:rsidRPr="007166B5">
        <w:rPr>
          <w:rFonts w:ascii="游ゴシック" w:eastAsia="游ゴシック" w:hAnsi="游ゴシック" w:hint="eastAsia"/>
        </w:rPr>
        <w:t xml:space="preserve">　活動</w:t>
      </w:r>
      <w:r w:rsidR="00852B9C">
        <w:rPr>
          <w:rFonts w:ascii="游ゴシック" w:eastAsia="游ゴシック" w:hAnsi="游ゴシック" w:hint="eastAsia"/>
        </w:rPr>
        <w:t>内容</w:t>
      </w:r>
    </w:p>
    <w:p w14:paraId="1B6FD97A" w14:textId="0E7715DF" w:rsidR="00E330BB" w:rsidRDefault="00223B34" w:rsidP="00324D18">
      <w:pPr>
        <w:ind w:firstLineChars="100" w:firstLine="210"/>
        <w:rPr>
          <w:rFonts w:ascii="游ゴシック" w:eastAsia="游ゴシック" w:hAnsi="游ゴシック"/>
        </w:rPr>
      </w:pPr>
      <w:r>
        <w:rPr>
          <w:rFonts w:ascii="游ゴシック" w:eastAsia="游ゴシック" w:hAnsi="游ゴシック" w:hint="eastAsia"/>
        </w:rPr>
        <w:t>（１）</w:t>
      </w:r>
      <w:r w:rsidR="00852B9C">
        <w:rPr>
          <w:rFonts w:ascii="游ゴシック" w:eastAsia="游ゴシック" w:hAnsi="游ゴシック" w:hint="eastAsia"/>
        </w:rPr>
        <w:t>平常時</w:t>
      </w:r>
    </w:p>
    <w:p w14:paraId="6D3E7F81" w14:textId="025FDE20" w:rsidR="00852B9C" w:rsidRPr="00852B9C" w:rsidRDefault="00AD00AE" w:rsidP="00CC0073">
      <w:pPr>
        <w:ind w:firstLineChars="400" w:firstLine="840"/>
        <w:rPr>
          <w:rFonts w:ascii="游ゴシック" w:eastAsia="游ゴシック" w:hAnsi="游ゴシック"/>
        </w:rPr>
      </w:pPr>
      <w:r>
        <w:rPr>
          <w:rFonts w:ascii="游ゴシック" w:eastAsia="游ゴシック" w:hAnsi="游ゴシック" w:hint="eastAsia"/>
        </w:rPr>
        <w:t>①</w:t>
      </w:r>
      <w:r w:rsidR="00852B9C" w:rsidRPr="00852B9C">
        <w:rPr>
          <w:rFonts w:ascii="游ゴシック" w:eastAsia="游ゴシック" w:hAnsi="游ゴシック" w:hint="eastAsia"/>
        </w:rPr>
        <w:t>防災知識の普及</w:t>
      </w:r>
    </w:p>
    <w:p w14:paraId="11AE7765" w14:textId="14677E7F" w:rsidR="00852B9C" w:rsidRPr="00852B9C" w:rsidRDefault="00AD00AE" w:rsidP="00CC0073">
      <w:pPr>
        <w:ind w:firstLineChars="400" w:firstLine="840"/>
        <w:rPr>
          <w:rFonts w:ascii="游ゴシック" w:eastAsia="游ゴシック" w:hAnsi="游ゴシック"/>
        </w:rPr>
      </w:pPr>
      <w:r>
        <w:rPr>
          <w:rFonts w:ascii="游ゴシック" w:eastAsia="游ゴシック" w:hAnsi="游ゴシック" w:hint="eastAsia"/>
        </w:rPr>
        <w:t>②</w:t>
      </w:r>
      <w:r w:rsidR="00852B9C" w:rsidRPr="00852B9C">
        <w:rPr>
          <w:rFonts w:ascii="游ゴシック" w:eastAsia="游ゴシック" w:hAnsi="游ゴシック" w:hint="eastAsia"/>
        </w:rPr>
        <w:t>地域の</w:t>
      </w:r>
      <w:r w:rsidR="00223B34">
        <w:rPr>
          <w:rFonts w:ascii="游ゴシック" w:eastAsia="游ゴシック" w:hAnsi="游ゴシック" w:hint="eastAsia"/>
        </w:rPr>
        <w:t>洪水浸水地域、土砂災害警戒区域</w:t>
      </w:r>
      <w:r w:rsidR="00852B9C" w:rsidRPr="00852B9C">
        <w:rPr>
          <w:rFonts w:ascii="游ゴシック" w:eastAsia="游ゴシック" w:hAnsi="游ゴシック" w:hint="eastAsia"/>
        </w:rPr>
        <w:t>の把握</w:t>
      </w:r>
    </w:p>
    <w:p w14:paraId="0FB065F3" w14:textId="542BB83F" w:rsidR="00852B9C" w:rsidRPr="00852B9C" w:rsidRDefault="00AD00AE" w:rsidP="00CC0073">
      <w:pPr>
        <w:ind w:firstLineChars="400" w:firstLine="840"/>
        <w:rPr>
          <w:rFonts w:ascii="游ゴシック" w:eastAsia="游ゴシック" w:hAnsi="游ゴシック"/>
        </w:rPr>
      </w:pPr>
      <w:r>
        <w:rPr>
          <w:rFonts w:ascii="游ゴシック" w:eastAsia="游ゴシック" w:hAnsi="游ゴシック" w:hint="eastAsia"/>
        </w:rPr>
        <w:t>③</w:t>
      </w:r>
      <w:r w:rsidR="00852B9C" w:rsidRPr="00852B9C">
        <w:rPr>
          <w:rFonts w:ascii="游ゴシック" w:eastAsia="游ゴシック" w:hAnsi="游ゴシック" w:hint="eastAsia"/>
        </w:rPr>
        <w:t>防災訓練の実施</w:t>
      </w:r>
    </w:p>
    <w:p w14:paraId="3FF2D02B" w14:textId="5A80C133" w:rsidR="00E330BB" w:rsidRPr="007166B5" w:rsidRDefault="00AD00AE" w:rsidP="00CC0073">
      <w:pPr>
        <w:ind w:firstLineChars="400" w:firstLine="840"/>
        <w:rPr>
          <w:rFonts w:ascii="游ゴシック" w:eastAsia="游ゴシック" w:hAnsi="游ゴシック"/>
        </w:rPr>
      </w:pPr>
      <w:r>
        <w:rPr>
          <w:rFonts w:ascii="游ゴシック" w:eastAsia="游ゴシック" w:hAnsi="游ゴシック" w:hint="eastAsia"/>
        </w:rPr>
        <w:t>④</w:t>
      </w:r>
      <w:r w:rsidR="00852B9C" w:rsidRPr="00852B9C">
        <w:rPr>
          <w:rFonts w:ascii="游ゴシック" w:eastAsia="游ゴシック" w:hAnsi="游ゴシック" w:hint="eastAsia"/>
        </w:rPr>
        <w:t>防災資機材の備蓄と</w:t>
      </w:r>
      <w:r w:rsidR="00223B34">
        <w:rPr>
          <w:rFonts w:ascii="游ゴシック" w:eastAsia="游ゴシック" w:hAnsi="游ゴシック" w:hint="eastAsia"/>
        </w:rPr>
        <w:t>整備</w:t>
      </w:r>
      <w:r w:rsidR="00852B9C" w:rsidRPr="00852B9C">
        <w:rPr>
          <w:rFonts w:ascii="游ゴシック" w:eastAsia="游ゴシック" w:hAnsi="游ゴシック" w:hint="eastAsia"/>
        </w:rPr>
        <w:t>、</w:t>
      </w:r>
      <w:r w:rsidR="00852B9C">
        <w:rPr>
          <w:rFonts w:ascii="游ゴシック" w:eastAsia="游ゴシック" w:hAnsi="游ゴシック" w:hint="eastAsia"/>
        </w:rPr>
        <w:t>点検</w:t>
      </w:r>
      <w:r w:rsidR="00E330BB" w:rsidRPr="007166B5">
        <w:rPr>
          <w:rFonts w:ascii="游ゴシック" w:eastAsia="游ゴシック" w:hAnsi="游ゴシック"/>
        </w:rPr>
        <w:t xml:space="preserve"> </w:t>
      </w:r>
    </w:p>
    <w:p w14:paraId="53379DE7" w14:textId="6642EED8" w:rsidR="00D906CC" w:rsidRDefault="00AD00AE" w:rsidP="00CC0073">
      <w:pPr>
        <w:ind w:firstLineChars="400" w:firstLine="840"/>
        <w:rPr>
          <w:rFonts w:ascii="游ゴシック" w:eastAsia="游ゴシック" w:hAnsi="游ゴシック"/>
        </w:rPr>
      </w:pPr>
      <w:r>
        <w:rPr>
          <w:rFonts w:ascii="游ゴシック" w:eastAsia="游ゴシック" w:hAnsi="游ゴシック" w:hint="eastAsia"/>
        </w:rPr>
        <w:t>⑤</w:t>
      </w:r>
      <w:r w:rsidR="009738F0">
        <w:rPr>
          <w:rFonts w:ascii="游ゴシック" w:eastAsia="游ゴシック" w:hAnsi="游ゴシック" w:hint="eastAsia"/>
        </w:rPr>
        <w:t>避難行動</w:t>
      </w:r>
      <w:r w:rsidR="00E330BB" w:rsidRPr="007166B5">
        <w:rPr>
          <w:rFonts w:ascii="游ゴシック" w:eastAsia="游ゴシック" w:hAnsi="游ゴシック"/>
        </w:rPr>
        <w:t>要支援者の支援体制</w:t>
      </w:r>
      <w:r w:rsidR="00223B34">
        <w:rPr>
          <w:rFonts w:ascii="游ゴシック" w:eastAsia="游ゴシック" w:hAnsi="游ゴシック" w:hint="eastAsia"/>
        </w:rPr>
        <w:t>の</w:t>
      </w:r>
      <w:r w:rsidR="00E330BB" w:rsidRPr="007166B5">
        <w:rPr>
          <w:rFonts w:ascii="游ゴシック" w:eastAsia="游ゴシック" w:hAnsi="游ゴシック"/>
        </w:rPr>
        <w:t>確立</w:t>
      </w:r>
    </w:p>
    <w:p w14:paraId="782D2763" w14:textId="6E5FD9CC" w:rsidR="00E330BB" w:rsidRPr="007166B5" w:rsidRDefault="00AD00AE" w:rsidP="00CC0073">
      <w:pPr>
        <w:ind w:firstLineChars="400" w:firstLine="840"/>
        <w:rPr>
          <w:rFonts w:ascii="游ゴシック" w:eastAsia="游ゴシック" w:hAnsi="游ゴシック"/>
        </w:rPr>
      </w:pPr>
      <w:r>
        <w:rPr>
          <w:rFonts w:ascii="游ゴシック" w:eastAsia="游ゴシック" w:hAnsi="游ゴシック" w:hint="eastAsia"/>
        </w:rPr>
        <w:t>⑥</w:t>
      </w:r>
      <w:r w:rsidR="00D906CC">
        <w:rPr>
          <w:rFonts w:ascii="游ゴシック" w:eastAsia="游ゴシック" w:hAnsi="游ゴシック" w:hint="eastAsia"/>
        </w:rPr>
        <w:t>避難所の運営体制</w:t>
      </w:r>
      <w:r w:rsidR="00223B34">
        <w:rPr>
          <w:rFonts w:ascii="游ゴシック" w:eastAsia="游ゴシック" w:hAnsi="游ゴシック" w:hint="eastAsia"/>
        </w:rPr>
        <w:t>の</w:t>
      </w:r>
      <w:r w:rsidR="00D906CC">
        <w:rPr>
          <w:rFonts w:ascii="游ゴシック" w:eastAsia="游ゴシック" w:hAnsi="游ゴシック" w:hint="eastAsia"/>
        </w:rPr>
        <w:t>確立</w:t>
      </w:r>
      <w:r w:rsidR="00E330BB" w:rsidRPr="007166B5">
        <w:rPr>
          <w:rFonts w:ascii="游ゴシック" w:eastAsia="游ゴシック" w:hAnsi="游ゴシック"/>
        </w:rPr>
        <w:t xml:space="preserve"> </w:t>
      </w:r>
    </w:p>
    <w:p w14:paraId="3E50F45B" w14:textId="39D936A4" w:rsidR="00E330BB" w:rsidRPr="007166B5" w:rsidRDefault="00AD00AE" w:rsidP="00CC0073">
      <w:pPr>
        <w:ind w:firstLineChars="400" w:firstLine="840"/>
        <w:rPr>
          <w:rFonts w:ascii="游ゴシック" w:eastAsia="游ゴシック" w:hAnsi="游ゴシック"/>
        </w:rPr>
      </w:pPr>
      <w:r>
        <w:rPr>
          <w:rFonts w:ascii="游ゴシック" w:eastAsia="游ゴシック" w:hAnsi="游ゴシック" w:hint="eastAsia"/>
        </w:rPr>
        <w:t>⑦</w:t>
      </w:r>
      <w:r w:rsidR="00D906CC">
        <w:rPr>
          <w:rFonts w:ascii="游ゴシック" w:eastAsia="游ゴシック" w:hAnsi="游ゴシック" w:hint="eastAsia"/>
        </w:rPr>
        <w:t>備蓄</w:t>
      </w:r>
      <w:r w:rsidR="00E330BB" w:rsidRPr="007166B5">
        <w:rPr>
          <w:rFonts w:ascii="游ゴシック" w:eastAsia="游ゴシック" w:hAnsi="游ゴシック"/>
        </w:rPr>
        <w:t>の重要性</w:t>
      </w:r>
      <w:r w:rsidR="00223B34">
        <w:rPr>
          <w:rFonts w:ascii="游ゴシック" w:eastAsia="游ゴシック" w:hAnsi="游ゴシック" w:hint="eastAsia"/>
        </w:rPr>
        <w:t>の</w:t>
      </w:r>
      <w:r w:rsidR="00E330BB" w:rsidRPr="007166B5">
        <w:rPr>
          <w:rFonts w:ascii="游ゴシック" w:eastAsia="游ゴシック" w:hAnsi="游ゴシック" w:hint="eastAsia"/>
        </w:rPr>
        <w:t>認識</w:t>
      </w:r>
      <w:r w:rsidR="00E330BB" w:rsidRPr="007166B5">
        <w:rPr>
          <w:rFonts w:ascii="游ゴシック" w:eastAsia="游ゴシック" w:hAnsi="游ゴシック"/>
        </w:rPr>
        <w:t xml:space="preserve"> </w:t>
      </w:r>
    </w:p>
    <w:p w14:paraId="545CE003" w14:textId="28F48F69" w:rsidR="00E330BB" w:rsidRDefault="00AD00AE" w:rsidP="00CC0073">
      <w:pPr>
        <w:ind w:firstLineChars="400" w:firstLine="840"/>
        <w:rPr>
          <w:rFonts w:ascii="游ゴシック" w:eastAsia="游ゴシック" w:hAnsi="游ゴシック"/>
        </w:rPr>
      </w:pPr>
      <w:r>
        <w:rPr>
          <w:rFonts w:ascii="游ゴシック" w:eastAsia="游ゴシック" w:hAnsi="游ゴシック" w:hint="eastAsia"/>
        </w:rPr>
        <w:t>⑧</w:t>
      </w:r>
      <w:r w:rsidR="00D906CC">
        <w:rPr>
          <w:rFonts w:ascii="游ゴシック" w:eastAsia="游ゴシック" w:hAnsi="游ゴシック" w:hint="eastAsia"/>
        </w:rPr>
        <w:t>町や</w:t>
      </w:r>
      <w:r w:rsidR="00223B34">
        <w:rPr>
          <w:rFonts w:ascii="游ゴシック" w:eastAsia="游ゴシック" w:hAnsi="游ゴシック" w:hint="eastAsia"/>
        </w:rPr>
        <w:t>組長、伍長</w:t>
      </w:r>
      <w:r w:rsidR="00E330BB" w:rsidRPr="007166B5">
        <w:rPr>
          <w:rFonts w:ascii="游ゴシック" w:eastAsia="游ゴシック" w:hAnsi="游ゴシック"/>
        </w:rPr>
        <w:t>との連携</w:t>
      </w:r>
    </w:p>
    <w:p w14:paraId="492E7F18" w14:textId="77777777" w:rsidR="00F75403" w:rsidRPr="007166B5" w:rsidRDefault="00F75403" w:rsidP="00CC0073">
      <w:pPr>
        <w:ind w:firstLineChars="400" w:firstLine="840"/>
        <w:rPr>
          <w:rFonts w:ascii="游ゴシック" w:eastAsia="游ゴシック" w:hAnsi="游ゴシック"/>
        </w:rPr>
      </w:pPr>
    </w:p>
    <w:p w14:paraId="56AD173A" w14:textId="55B5834F" w:rsidR="00E330BB" w:rsidRPr="007166B5" w:rsidRDefault="00AD00AE" w:rsidP="00CC0073">
      <w:pPr>
        <w:ind w:firstLineChars="100" w:firstLine="210"/>
        <w:rPr>
          <w:rFonts w:ascii="游ゴシック" w:eastAsia="游ゴシック" w:hAnsi="游ゴシック"/>
        </w:rPr>
      </w:pPr>
      <w:r>
        <w:rPr>
          <w:rFonts w:ascii="游ゴシック" w:eastAsia="游ゴシック" w:hAnsi="游ゴシック" w:hint="eastAsia"/>
        </w:rPr>
        <w:t>（２）</w:t>
      </w:r>
      <w:r w:rsidR="00223B34">
        <w:rPr>
          <w:rFonts w:ascii="游ゴシック" w:eastAsia="游ゴシック" w:hAnsi="游ゴシック" w:hint="eastAsia"/>
        </w:rPr>
        <w:t>災害時</w:t>
      </w:r>
    </w:p>
    <w:p w14:paraId="49900B52" w14:textId="7B261309" w:rsidR="00223B34" w:rsidRPr="00223B34" w:rsidRDefault="00AD00AE" w:rsidP="00CC0073">
      <w:pPr>
        <w:ind w:leftChars="200" w:left="420" w:firstLineChars="200" w:firstLine="420"/>
        <w:rPr>
          <w:rFonts w:ascii="游ゴシック" w:eastAsia="游ゴシック" w:hAnsi="游ゴシック"/>
        </w:rPr>
      </w:pPr>
      <w:r>
        <w:rPr>
          <w:rFonts w:ascii="游ゴシック" w:eastAsia="游ゴシック" w:hAnsi="游ゴシック" w:hint="eastAsia"/>
        </w:rPr>
        <w:t>①</w:t>
      </w:r>
      <w:r w:rsidR="00223B34" w:rsidRPr="00223B34">
        <w:rPr>
          <w:rFonts w:ascii="游ゴシック" w:eastAsia="游ゴシック" w:hAnsi="游ゴシック" w:hint="eastAsia"/>
        </w:rPr>
        <w:t>災害情報の収集、住民への迅速な伝達</w:t>
      </w:r>
    </w:p>
    <w:p w14:paraId="360F3596" w14:textId="67B92317" w:rsidR="00223B34" w:rsidRPr="00223B34" w:rsidRDefault="00AD00AE" w:rsidP="00CC0073">
      <w:pPr>
        <w:ind w:leftChars="200" w:left="420" w:firstLineChars="200" w:firstLine="420"/>
        <w:rPr>
          <w:rFonts w:ascii="游ゴシック" w:eastAsia="游ゴシック" w:hAnsi="游ゴシック"/>
        </w:rPr>
      </w:pPr>
      <w:r>
        <w:rPr>
          <w:rFonts w:ascii="游ゴシック" w:eastAsia="游ゴシック" w:hAnsi="游ゴシック" w:hint="eastAsia"/>
        </w:rPr>
        <w:t>②</w:t>
      </w:r>
      <w:r w:rsidR="00223B34" w:rsidRPr="00223B34">
        <w:rPr>
          <w:rFonts w:ascii="游ゴシック" w:eastAsia="游ゴシック" w:hAnsi="游ゴシック" w:hint="eastAsia"/>
        </w:rPr>
        <w:t>出火防止と初期消火</w:t>
      </w:r>
    </w:p>
    <w:p w14:paraId="00878B72" w14:textId="19CF5EEC" w:rsidR="00223B34" w:rsidRPr="00223B34" w:rsidRDefault="00AD00AE" w:rsidP="00CC0073">
      <w:pPr>
        <w:ind w:leftChars="200" w:left="420" w:firstLineChars="200" w:firstLine="420"/>
        <w:rPr>
          <w:rFonts w:ascii="游ゴシック" w:eastAsia="游ゴシック" w:hAnsi="游ゴシック"/>
        </w:rPr>
      </w:pPr>
      <w:r>
        <w:rPr>
          <w:rFonts w:ascii="游ゴシック" w:eastAsia="游ゴシック" w:hAnsi="游ゴシック" w:hint="eastAsia"/>
        </w:rPr>
        <w:t>③</w:t>
      </w:r>
      <w:r w:rsidR="00223B34" w:rsidRPr="00223B34">
        <w:rPr>
          <w:rFonts w:ascii="游ゴシック" w:eastAsia="游ゴシック" w:hAnsi="游ゴシック" w:hint="eastAsia"/>
        </w:rPr>
        <w:t>避難</w:t>
      </w:r>
      <w:r w:rsidR="00223B34">
        <w:rPr>
          <w:rFonts w:ascii="游ゴシック" w:eastAsia="游ゴシック" w:hAnsi="游ゴシック" w:hint="eastAsia"/>
        </w:rPr>
        <w:t>支援</w:t>
      </w:r>
    </w:p>
    <w:p w14:paraId="6AFD409F" w14:textId="12D3361A" w:rsidR="00223B34" w:rsidRPr="00223B34" w:rsidRDefault="00AD00AE" w:rsidP="00CC0073">
      <w:pPr>
        <w:ind w:leftChars="200" w:left="420" w:firstLineChars="200" w:firstLine="420"/>
        <w:rPr>
          <w:rFonts w:ascii="游ゴシック" w:eastAsia="游ゴシック" w:hAnsi="游ゴシック"/>
        </w:rPr>
      </w:pPr>
      <w:r>
        <w:rPr>
          <w:rFonts w:ascii="游ゴシック" w:eastAsia="游ゴシック" w:hAnsi="游ゴシック" w:hint="eastAsia"/>
        </w:rPr>
        <w:t>④</w:t>
      </w:r>
      <w:r w:rsidR="00223B34" w:rsidRPr="00223B34">
        <w:rPr>
          <w:rFonts w:ascii="游ゴシック" w:eastAsia="游ゴシック" w:hAnsi="游ゴシック" w:hint="eastAsia"/>
        </w:rPr>
        <w:t>被災住民の救出、救護</w:t>
      </w:r>
    </w:p>
    <w:p w14:paraId="3EF0E359" w14:textId="62062B7F" w:rsidR="00E330BB" w:rsidRPr="007166B5" w:rsidRDefault="00AD00AE" w:rsidP="00CC0073">
      <w:pPr>
        <w:ind w:leftChars="200" w:left="420" w:firstLineChars="200" w:firstLine="420"/>
        <w:rPr>
          <w:rFonts w:ascii="游ゴシック" w:eastAsia="游ゴシック" w:hAnsi="游ゴシック"/>
        </w:rPr>
      </w:pPr>
      <w:r>
        <w:rPr>
          <w:rFonts w:ascii="游ゴシック" w:eastAsia="游ゴシック" w:hAnsi="游ゴシック" w:hint="eastAsia"/>
        </w:rPr>
        <w:t>⑤</w:t>
      </w:r>
      <w:r w:rsidR="00223B34">
        <w:rPr>
          <w:rFonts w:ascii="游ゴシック" w:eastAsia="游ゴシック" w:hAnsi="游ゴシック" w:hint="eastAsia"/>
        </w:rPr>
        <w:t>避難所運営</w:t>
      </w:r>
    </w:p>
    <w:p w14:paraId="21458A7E" w14:textId="03DECACF" w:rsidR="002C6DC6" w:rsidRPr="007166B5" w:rsidRDefault="002C6DC6" w:rsidP="00E330BB">
      <w:pPr>
        <w:rPr>
          <w:rFonts w:ascii="游ゴシック" w:eastAsia="游ゴシック" w:hAnsi="游ゴシック"/>
        </w:rPr>
      </w:pPr>
    </w:p>
    <w:p w14:paraId="1517222C" w14:textId="0ABE8116" w:rsidR="002C6DC6" w:rsidRPr="007166B5" w:rsidRDefault="00CC0073" w:rsidP="00E330BB">
      <w:pPr>
        <w:rPr>
          <w:rFonts w:ascii="游ゴシック" w:eastAsia="游ゴシック" w:hAnsi="游ゴシック"/>
        </w:rPr>
      </w:pPr>
      <w:r>
        <w:rPr>
          <w:rFonts w:ascii="游ゴシック" w:eastAsia="游ゴシック" w:hAnsi="游ゴシック" w:hint="eastAsia"/>
        </w:rPr>
        <w:t>５</w:t>
      </w:r>
      <w:r w:rsidR="00AD00AE">
        <w:rPr>
          <w:rFonts w:ascii="游ゴシック" w:eastAsia="游ゴシック" w:hAnsi="游ゴシック" w:hint="eastAsia"/>
        </w:rPr>
        <w:t xml:space="preserve">　実施計画</w:t>
      </w:r>
    </w:p>
    <w:tbl>
      <w:tblPr>
        <w:tblStyle w:val="a3"/>
        <w:tblW w:w="9084" w:type="dxa"/>
        <w:tblInd w:w="550" w:type="dxa"/>
        <w:tblLook w:val="04A0" w:firstRow="1" w:lastRow="0" w:firstColumn="1" w:lastColumn="0" w:noHBand="0" w:noVBand="1"/>
      </w:tblPr>
      <w:tblGrid>
        <w:gridCol w:w="2434"/>
        <w:gridCol w:w="2256"/>
        <w:gridCol w:w="2268"/>
        <w:gridCol w:w="2126"/>
      </w:tblGrid>
      <w:tr w:rsidR="00374F01" w:rsidRPr="007166B5" w14:paraId="1B775772" w14:textId="77777777" w:rsidTr="002759CE">
        <w:tc>
          <w:tcPr>
            <w:tcW w:w="2434" w:type="dxa"/>
          </w:tcPr>
          <w:p w14:paraId="16FCA72B" w14:textId="4364464E" w:rsidR="00374F01" w:rsidRPr="007166B5" w:rsidRDefault="00374F01" w:rsidP="00E330BB">
            <w:pPr>
              <w:rPr>
                <w:rFonts w:ascii="游ゴシック" w:eastAsia="游ゴシック" w:hAnsi="游ゴシック"/>
              </w:rPr>
            </w:pPr>
            <w:r w:rsidRPr="007166B5">
              <w:rPr>
                <w:rFonts w:ascii="游ゴシック" w:eastAsia="游ゴシック" w:hAnsi="游ゴシック" w:hint="eastAsia"/>
              </w:rPr>
              <w:t>計画の見直し</w:t>
            </w:r>
          </w:p>
        </w:tc>
        <w:tc>
          <w:tcPr>
            <w:tcW w:w="2256" w:type="dxa"/>
          </w:tcPr>
          <w:p w14:paraId="75A5DD22" w14:textId="668E2CB5" w:rsidR="00374F01" w:rsidRPr="007166B5" w:rsidRDefault="0097157A" w:rsidP="00E330BB">
            <w:pPr>
              <w:rPr>
                <w:rFonts w:ascii="游ゴシック" w:eastAsia="游ゴシック" w:hAnsi="游ゴシック"/>
              </w:rPr>
            </w:pPr>
            <w:r w:rsidRPr="007166B5">
              <w:rPr>
                <w:rFonts w:ascii="游ゴシック" w:eastAsia="游ゴシック" w:hAnsi="游ゴシック" w:hint="eastAsia"/>
              </w:rPr>
              <w:t>5年ごと</w:t>
            </w:r>
          </w:p>
        </w:tc>
        <w:tc>
          <w:tcPr>
            <w:tcW w:w="2268" w:type="dxa"/>
          </w:tcPr>
          <w:p w14:paraId="77214A40" w14:textId="27923D80" w:rsidR="00374F01" w:rsidRPr="007166B5" w:rsidRDefault="0097157A" w:rsidP="00E330BB">
            <w:pPr>
              <w:rPr>
                <w:rFonts w:ascii="游ゴシック" w:eastAsia="游ゴシック" w:hAnsi="游ゴシック"/>
              </w:rPr>
            </w:pPr>
            <w:r w:rsidRPr="007166B5">
              <w:rPr>
                <w:rFonts w:ascii="游ゴシック" w:eastAsia="游ゴシック" w:hAnsi="游ゴシック" w:hint="eastAsia"/>
              </w:rPr>
              <w:t>次回</w:t>
            </w:r>
          </w:p>
        </w:tc>
        <w:tc>
          <w:tcPr>
            <w:tcW w:w="2126" w:type="dxa"/>
          </w:tcPr>
          <w:p w14:paraId="532A5E7A" w14:textId="1CFD07A2" w:rsidR="00374F01" w:rsidRPr="007166B5" w:rsidRDefault="0097157A" w:rsidP="00E330BB">
            <w:pPr>
              <w:rPr>
                <w:rFonts w:ascii="游ゴシック" w:eastAsia="游ゴシック" w:hAnsi="游ゴシック"/>
              </w:rPr>
            </w:pPr>
            <w:r w:rsidRPr="007166B5">
              <w:rPr>
                <w:rFonts w:ascii="游ゴシック" w:eastAsia="游ゴシック" w:hAnsi="游ゴシック" w:hint="eastAsia"/>
              </w:rPr>
              <w:t>令和　年</w:t>
            </w:r>
          </w:p>
        </w:tc>
      </w:tr>
      <w:tr w:rsidR="00374F01" w:rsidRPr="007166B5" w14:paraId="0A232FE1" w14:textId="77777777" w:rsidTr="002759CE">
        <w:tc>
          <w:tcPr>
            <w:tcW w:w="2434" w:type="dxa"/>
          </w:tcPr>
          <w:p w14:paraId="4C62842F" w14:textId="4C03A98E" w:rsidR="00374F01" w:rsidRPr="007166B5" w:rsidRDefault="00374F01" w:rsidP="00E330BB">
            <w:pPr>
              <w:rPr>
                <w:rFonts w:ascii="游ゴシック" w:eastAsia="游ゴシック" w:hAnsi="游ゴシック"/>
              </w:rPr>
            </w:pPr>
            <w:r w:rsidRPr="007166B5">
              <w:rPr>
                <w:rFonts w:ascii="游ゴシック" w:eastAsia="游ゴシック" w:hAnsi="游ゴシック" w:hint="eastAsia"/>
              </w:rPr>
              <w:t>編成表の作成</w:t>
            </w:r>
          </w:p>
        </w:tc>
        <w:tc>
          <w:tcPr>
            <w:tcW w:w="2256" w:type="dxa"/>
          </w:tcPr>
          <w:p w14:paraId="7A75DBC2" w14:textId="48B3F86F" w:rsidR="00374F01" w:rsidRPr="007166B5" w:rsidRDefault="0097157A" w:rsidP="00E330BB">
            <w:pPr>
              <w:rPr>
                <w:rFonts w:ascii="游ゴシック" w:eastAsia="游ゴシック" w:hAnsi="游ゴシック"/>
              </w:rPr>
            </w:pPr>
            <w:r w:rsidRPr="007166B5">
              <w:rPr>
                <w:rFonts w:ascii="游ゴシック" w:eastAsia="游ゴシック" w:hAnsi="游ゴシック" w:hint="eastAsia"/>
              </w:rPr>
              <w:t>年度当初</w:t>
            </w:r>
          </w:p>
        </w:tc>
        <w:tc>
          <w:tcPr>
            <w:tcW w:w="2268" w:type="dxa"/>
          </w:tcPr>
          <w:p w14:paraId="167C95C5" w14:textId="77777777" w:rsidR="00374F01" w:rsidRPr="007166B5" w:rsidRDefault="00374F01" w:rsidP="00E330BB">
            <w:pPr>
              <w:rPr>
                <w:rFonts w:ascii="游ゴシック" w:eastAsia="游ゴシック" w:hAnsi="游ゴシック"/>
              </w:rPr>
            </w:pPr>
          </w:p>
        </w:tc>
        <w:tc>
          <w:tcPr>
            <w:tcW w:w="2126" w:type="dxa"/>
          </w:tcPr>
          <w:p w14:paraId="448A5672" w14:textId="77777777" w:rsidR="00374F01" w:rsidRPr="007166B5" w:rsidRDefault="00374F01" w:rsidP="00E330BB">
            <w:pPr>
              <w:rPr>
                <w:rFonts w:ascii="游ゴシック" w:eastAsia="游ゴシック" w:hAnsi="游ゴシック"/>
              </w:rPr>
            </w:pPr>
          </w:p>
        </w:tc>
      </w:tr>
      <w:tr w:rsidR="00374F01" w:rsidRPr="007166B5" w14:paraId="41C43434" w14:textId="77777777" w:rsidTr="002759CE">
        <w:tc>
          <w:tcPr>
            <w:tcW w:w="2434" w:type="dxa"/>
          </w:tcPr>
          <w:p w14:paraId="02F083C3" w14:textId="0C39B379" w:rsidR="00374F01" w:rsidRPr="007166B5" w:rsidRDefault="00374F01" w:rsidP="00E330BB">
            <w:pPr>
              <w:rPr>
                <w:rFonts w:ascii="游ゴシック" w:eastAsia="游ゴシック" w:hAnsi="游ゴシック"/>
              </w:rPr>
            </w:pPr>
            <w:r w:rsidRPr="007166B5">
              <w:rPr>
                <w:rFonts w:ascii="游ゴシック" w:eastAsia="游ゴシック" w:hAnsi="游ゴシック" w:hint="eastAsia"/>
              </w:rPr>
              <w:t>支援者名簿の確認</w:t>
            </w:r>
          </w:p>
        </w:tc>
        <w:tc>
          <w:tcPr>
            <w:tcW w:w="2256" w:type="dxa"/>
          </w:tcPr>
          <w:p w14:paraId="5FFB8C15" w14:textId="576464D5" w:rsidR="00374F01" w:rsidRPr="007166B5" w:rsidRDefault="0097157A" w:rsidP="00E330BB">
            <w:pPr>
              <w:rPr>
                <w:rFonts w:ascii="游ゴシック" w:eastAsia="游ゴシック" w:hAnsi="游ゴシック"/>
              </w:rPr>
            </w:pPr>
            <w:r w:rsidRPr="007166B5">
              <w:rPr>
                <w:rFonts w:ascii="游ゴシック" w:eastAsia="游ゴシック" w:hAnsi="游ゴシック" w:hint="eastAsia"/>
              </w:rPr>
              <w:t>出水期前</w:t>
            </w:r>
          </w:p>
        </w:tc>
        <w:tc>
          <w:tcPr>
            <w:tcW w:w="2268" w:type="dxa"/>
          </w:tcPr>
          <w:p w14:paraId="5039DCF8" w14:textId="24A62F0E" w:rsidR="00374F01" w:rsidRPr="007166B5" w:rsidRDefault="0097157A" w:rsidP="00E330BB">
            <w:pPr>
              <w:rPr>
                <w:rFonts w:ascii="游ゴシック" w:eastAsia="游ゴシック" w:hAnsi="游ゴシック"/>
              </w:rPr>
            </w:pPr>
            <w:r w:rsidRPr="007166B5">
              <w:rPr>
                <w:rFonts w:ascii="游ゴシック" w:eastAsia="游ゴシック" w:hAnsi="游ゴシック" w:hint="eastAsia"/>
              </w:rPr>
              <w:t>6月～7月</w:t>
            </w:r>
          </w:p>
        </w:tc>
        <w:tc>
          <w:tcPr>
            <w:tcW w:w="2126" w:type="dxa"/>
          </w:tcPr>
          <w:p w14:paraId="56DEF0AE" w14:textId="77777777" w:rsidR="00374F01" w:rsidRPr="007166B5" w:rsidRDefault="00374F01" w:rsidP="00E330BB">
            <w:pPr>
              <w:rPr>
                <w:rFonts w:ascii="游ゴシック" w:eastAsia="游ゴシック" w:hAnsi="游ゴシック"/>
              </w:rPr>
            </w:pPr>
          </w:p>
        </w:tc>
      </w:tr>
      <w:tr w:rsidR="00374F01" w:rsidRPr="007166B5" w14:paraId="34852822" w14:textId="77777777" w:rsidTr="002759CE">
        <w:tc>
          <w:tcPr>
            <w:tcW w:w="2434" w:type="dxa"/>
          </w:tcPr>
          <w:p w14:paraId="1F13856F" w14:textId="0F5A9C03" w:rsidR="00374F01" w:rsidRPr="007166B5" w:rsidRDefault="00374F01" w:rsidP="00E330BB">
            <w:pPr>
              <w:rPr>
                <w:rFonts w:ascii="游ゴシック" w:eastAsia="游ゴシック" w:hAnsi="游ゴシック"/>
              </w:rPr>
            </w:pPr>
            <w:r w:rsidRPr="007166B5">
              <w:rPr>
                <w:rFonts w:ascii="游ゴシック" w:eastAsia="游ゴシック" w:hAnsi="游ゴシック" w:hint="eastAsia"/>
              </w:rPr>
              <w:t>防災訓練</w:t>
            </w:r>
          </w:p>
        </w:tc>
        <w:tc>
          <w:tcPr>
            <w:tcW w:w="2256" w:type="dxa"/>
          </w:tcPr>
          <w:p w14:paraId="4AF2C54C" w14:textId="46CCD3C2" w:rsidR="00374F01" w:rsidRPr="007166B5" w:rsidRDefault="00374F01" w:rsidP="00E330BB">
            <w:pPr>
              <w:rPr>
                <w:rFonts w:ascii="游ゴシック" w:eastAsia="游ゴシック" w:hAnsi="游ゴシック"/>
              </w:rPr>
            </w:pPr>
            <w:r w:rsidRPr="007166B5">
              <w:rPr>
                <w:rFonts w:ascii="游ゴシック" w:eastAsia="游ゴシック" w:hAnsi="游ゴシック" w:hint="eastAsia"/>
              </w:rPr>
              <w:t>年2回</w:t>
            </w:r>
          </w:p>
        </w:tc>
        <w:tc>
          <w:tcPr>
            <w:tcW w:w="2268" w:type="dxa"/>
          </w:tcPr>
          <w:p w14:paraId="5E87C382" w14:textId="314CF0C5" w:rsidR="00374F01" w:rsidRPr="007166B5" w:rsidRDefault="00374F01" w:rsidP="00E330BB">
            <w:pPr>
              <w:rPr>
                <w:rFonts w:ascii="游ゴシック" w:eastAsia="游ゴシック" w:hAnsi="游ゴシック"/>
              </w:rPr>
            </w:pPr>
            <w:r w:rsidRPr="007166B5">
              <w:rPr>
                <w:rFonts w:ascii="游ゴシック" w:eastAsia="游ゴシック" w:hAnsi="游ゴシック" w:hint="eastAsia"/>
              </w:rPr>
              <w:t>6月</w:t>
            </w:r>
          </w:p>
        </w:tc>
        <w:tc>
          <w:tcPr>
            <w:tcW w:w="2126" w:type="dxa"/>
          </w:tcPr>
          <w:p w14:paraId="19643655" w14:textId="17720118" w:rsidR="00374F01" w:rsidRPr="007166B5" w:rsidRDefault="00374F01" w:rsidP="00E330BB">
            <w:pPr>
              <w:rPr>
                <w:rFonts w:ascii="游ゴシック" w:eastAsia="游ゴシック" w:hAnsi="游ゴシック"/>
              </w:rPr>
            </w:pPr>
            <w:r w:rsidRPr="007166B5">
              <w:rPr>
                <w:rFonts w:ascii="游ゴシック" w:eastAsia="游ゴシック" w:hAnsi="游ゴシック" w:hint="eastAsia"/>
              </w:rPr>
              <w:t>10月</w:t>
            </w:r>
          </w:p>
        </w:tc>
      </w:tr>
    </w:tbl>
    <w:p w14:paraId="0ADFF858" w14:textId="77777777" w:rsidR="00F462EF" w:rsidRPr="007166B5" w:rsidRDefault="00F462EF">
      <w:pPr>
        <w:rPr>
          <w:rFonts w:ascii="游ゴシック" w:eastAsia="游ゴシック" w:hAnsi="游ゴシック"/>
        </w:rPr>
      </w:pPr>
    </w:p>
    <w:p w14:paraId="55DC1AC9" w14:textId="3879FB87" w:rsidR="00F462EF" w:rsidRPr="007166B5" w:rsidRDefault="00CC0073" w:rsidP="00F462EF">
      <w:pPr>
        <w:rPr>
          <w:rFonts w:ascii="游ゴシック" w:eastAsia="游ゴシック" w:hAnsi="游ゴシック"/>
        </w:rPr>
      </w:pPr>
      <w:r>
        <w:rPr>
          <w:rFonts w:ascii="游ゴシック" w:eastAsia="游ゴシック" w:hAnsi="游ゴシック" w:hint="eastAsia"/>
        </w:rPr>
        <w:lastRenderedPageBreak/>
        <w:t>６</w:t>
      </w:r>
      <w:r w:rsidR="00F462EF" w:rsidRPr="007166B5">
        <w:rPr>
          <w:rFonts w:ascii="游ゴシック" w:eastAsia="游ゴシック" w:hAnsi="游ゴシック" w:hint="eastAsia"/>
        </w:rPr>
        <w:t xml:space="preserve">　地区の概要</w:t>
      </w:r>
    </w:p>
    <w:p w14:paraId="2C59B37B" w14:textId="715B5DFC" w:rsidR="00E92158" w:rsidRPr="007166B5" w:rsidRDefault="00E92158" w:rsidP="00CC0073">
      <w:pPr>
        <w:ind w:firstLineChars="100" w:firstLine="210"/>
        <w:rPr>
          <w:rFonts w:ascii="游ゴシック" w:eastAsia="游ゴシック" w:hAnsi="游ゴシック"/>
        </w:rPr>
      </w:pPr>
      <w:r w:rsidRPr="007166B5">
        <w:rPr>
          <w:rFonts w:ascii="游ゴシック" w:eastAsia="游ゴシック" w:hAnsi="游ゴシック" w:hint="eastAsia"/>
        </w:rPr>
        <w:t>（１）組織</w:t>
      </w:r>
    </w:p>
    <w:p w14:paraId="77FC65C3" w14:textId="739A1726" w:rsidR="00F462EF" w:rsidRPr="007166B5" w:rsidRDefault="00F462EF" w:rsidP="00F462EF">
      <w:pPr>
        <w:rPr>
          <w:rFonts w:ascii="游ゴシック" w:eastAsia="游ゴシック" w:hAnsi="游ゴシック"/>
        </w:rPr>
      </w:pPr>
      <w:r w:rsidRPr="007166B5">
        <w:rPr>
          <w:rFonts w:ascii="游ゴシック" w:eastAsia="游ゴシック" w:hAnsi="游ゴシック" w:hint="eastAsia"/>
        </w:rPr>
        <w:t xml:space="preserve">　</w:t>
      </w:r>
      <w:r w:rsidR="004C32FB" w:rsidRPr="007166B5">
        <w:rPr>
          <w:rFonts w:ascii="游ゴシック" w:eastAsia="游ゴシック" w:hAnsi="游ゴシック" w:hint="eastAsia"/>
        </w:rPr>
        <w:t xml:space="preserve">　</w:t>
      </w:r>
      <w:r w:rsidRPr="007166B5">
        <w:rPr>
          <w:rFonts w:ascii="游ゴシック" w:eastAsia="游ゴシック" w:hAnsi="游ゴシック" w:hint="eastAsia"/>
        </w:rPr>
        <w:t xml:space="preserve">　区には○○、○○、○○…の</w:t>
      </w:r>
      <w:r w:rsidR="00D011D0">
        <w:rPr>
          <w:rFonts w:ascii="游ゴシック" w:eastAsia="游ゴシック" w:hAnsi="游ゴシック" w:hint="eastAsia"/>
        </w:rPr>
        <w:t>□</w:t>
      </w:r>
      <w:r w:rsidRPr="007166B5">
        <w:rPr>
          <w:rFonts w:ascii="游ゴシック" w:eastAsia="游ゴシック" w:hAnsi="游ゴシック" w:hint="eastAsia"/>
        </w:rPr>
        <w:t>の組がある</w:t>
      </w:r>
    </w:p>
    <w:p w14:paraId="28D8D464" w14:textId="57782997" w:rsidR="00F462EF" w:rsidRPr="007166B5" w:rsidRDefault="00F462EF" w:rsidP="00F462EF">
      <w:pPr>
        <w:rPr>
          <w:rFonts w:ascii="游ゴシック" w:eastAsia="游ゴシック" w:hAnsi="游ゴシック"/>
        </w:rPr>
      </w:pPr>
      <w:r w:rsidRPr="007166B5">
        <w:rPr>
          <w:rFonts w:ascii="游ゴシック" w:eastAsia="游ゴシック" w:hAnsi="游ゴシック" w:hint="eastAsia"/>
        </w:rPr>
        <w:t xml:space="preserve">　　</w:t>
      </w:r>
      <w:r w:rsidR="004C32FB" w:rsidRPr="007166B5">
        <w:rPr>
          <w:rFonts w:ascii="游ゴシック" w:eastAsia="游ゴシック" w:hAnsi="游ゴシック" w:hint="eastAsia"/>
        </w:rPr>
        <w:t xml:space="preserve">　</w:t>
      </w:r>
      <w:r w:rsidRPr="007166B5">
        <w:rPr>
          <w:rFonts w:ascii="游ゴシック" w:eastAsia="游ゴシック" w:hAnsi="游ゴシック" w:hint="eastAsia"/>
        </w:rPr>
        <w:t>洪水浸水想定区域として避難行動が必要なのは○○、○○の組である。</w:t>
      </w:r>
    </w:p>
    <w:p w14:paraId="2158BF32" w14:textId="37E07533" w:rsidR="00F462EF" w:rsidRPr="007166B5" w:rsidRDefault="00F462EF" w:rsidP="00F462EF">
      <w:pPr>
        <w:rPr>
          <w:rFonts w:ascii="游ゴシック" w:eastAsia="游ゴシック" w:hAnsi="游ゴシック"/>
        </w:rPr>
      </w:pPr>
      <w:r w:rsidRPr="007166B5">
        <w:rPr>
          <w:rFonts w:ascii="游ゴシック" w:eastAsia="游ゴシック" w:hAnsi="游ゴシック" w:hint="eastAsia"/>
        </w:rPr>
        <w:t xml:space="preserve">　　</w:t>
      </w:r>
      <w:r w:rsidR="004C32FB" w:rsidRPr="007166B5">
        <w:rPr>
          <w:rFonts w:ascii="游ゴシック" w:eastAsia="游ゴシック" w:hAnsi="游ゴシック" w:hint="eastAsia"/>
        </w:rPr>
        <w:t xml:space="preserve">　</w:t>
      </w:r>
      <w:r w:rsidRPr="007166B5">
        <w:rPr>
          <w:rFonts w:ascii="游ゴシック" w:eastAsia="游ゴシック" w:hAnsi="游ゴシック" w:hint="eastAsia"/>
        </w:rPr>
        <w:t>土砂災害警戒区域として避難行動が必要なのは○○、○○の組である。</w:t>
      </w:r>
    </w:p>
    <w:p w14:paraId="736ADBE9" w14:textId="38FCFC38" w:rsidR="00F462EF" w:rsidRPr="007166B5" w:rsidRDefault="00F462EF" w:rsidP="004C32FB">
      <w:pPr>
        <w:ind w:left="420" w:hangingChars="200" w:hanging="420"/>
        <w:rPr>
          <w:rFonts w:ascii="游ゴシック" w:eastAsia="游ゴシック" w:hAnsi="游ゴシック"/>
        </w:rPr>
      </w:pPr>
      <w:r w:rsidRPr="007166B5">
        <w:rPr>
          <w:rFonts w:ascii="游ゴシック" w:eastAsia="游ゴシック" w:hAnsi="游ゴシック" w:hint="eastAsia"/>
        </w:rPr>
        <w:t xml:space="preserve">　　</w:t>
      </w:r>
      <w:r w:rsidR="004C32FB" w:rsidRPr="007166B5">
        <w:rPr>
          <w:rFonts w:ascii="游ゴシック" w:eastAsia="游ゴシック" w:hAnsi="游ゴシック" w:hint="eastAsia"/>
        </w:rPr>
        <w:t xml:space="preserve">　</w:t>
      </w:r>
      <w:r w:rsidRPr="007166B5">
        <w:rPr>
          <w:rFonts w:ascii="游ゴシック" w:eastAsia="游ゴシック" w:hAnsi="游ゴシック" w:hint="eastAsia"/>
        </w:rPr>
        <w:t>区には隣組伍長制度があり、大きな地震が発生した場合は、各伍長の長が各家庭を回り安否確認をおこなう。</w:t>
      </w:r>
    </w:p>
    <w:p w14:paraId="701DEE0F" w14:textId="79BA5207" w:rsidR="00324D18" w:rsidRDefault="00CC0073" w:rsidP="00CC0073">
      <w:pPr>
        <w:ind w:leftChars="100" w:left="210"/>
        <w:rPr>
          <w:rFonts w:ascii="游ゴシック" w:eastAsia="游ゴシック" w:hAnsi="游ゴシック"/>
        </w:rPr>
      </w:pPr>
      <w:bookmarkStart w:id="0" w:name="_Hlk161907743"/>
      <w:r>
        <w:rPr>
          <w:rFonts w:ascii="游ゴシック" w:eastAsia="游ゴシック" w:hAnsi="游ゴシック" w:hint="eastAsia"/>
        </w:rPr>
        <w:t>（２）防災マップ</w:t>
      </w:r>
      <w:r w:rsidR="004462AC">
        <w:rPr>
          <w:rFonts w:ascii="游ゴシック" w:eastAsia="游ゴシック" w:hAnsi="游ゴシック" w:hint="eastAsia"/>
        </w:rPr>
        <w:t xml:space="preserve">　　　　　　　　　　　　　　　　　　　　　　添付</w:t>
      </w:r>
    </w:p>
    <w:p w14:paraId="4F2E73BB" w14:textId="0DC66B60" w:rsidR="00CC0073" w:rsidRPr="00CC0073" w:rsidRDefault="00CC0073" w:rsidP="00010E1F">
      <w:pPr>
        <w:ind w:firstLineChars="400" w:firstLine="840"/>
        <w:rPr>
          <w:rFonts w:ascii="游ゴシック" w:eastAsia="游ゴシック" w:hAnsi="游ゴシック"/>
        </w:rPr>
      </w:pPr>
      <w:r>
        <w:rPr>
          <w:rFonts w:ascii="游ゴシック" w:eastAsia="游ゴシック" w:hAnsi="游ゴシック" w:hint="eastAsia"/>
        </w:rPr>
        <w:t>①</w:t>
      </w:r>
      <w:r w:rsidRPr="00CC0073">
        <w:rPr>
          <w:rFonts w:ascii="游ゴシック" w:eastAsia="游ゴシック" w:hAnsi="游ゴシック" w:hint="eastAsia"/>
        </w:rPr>
        <w:t>がけ崩れ</w:t>
      </w:r>
      <w:r>
        <w:rPr>
          <w:rFonts w:ascii="游ゴシック" w:eastAsia="游ゴシック" w:hAnsi="游ゴシック" w:hint="eastAsia"/>
        </w:rPr>
        <w:t xml:space="preserve">　</w:t>
      </w:r>
      <w:r w:rsidRPr="00CC0073">
        <w:rPr>
          <w:rFonts w:ascii="游ゴシック" w:eastAsia="游ゴシック" w:hAnsi="游ゴシック" w:hint="eastAsia"/>
        </w:rPr>
        <w:t>土砂災害警戒区域、土砂災害特別警戒区域</w:t>
      </w:r>
      <w:r w:rsidR="003C0011">
        <w:rPr>
          <w:rFonts w:ascii="游ゴシック" w:eastAsia="游ゴシック" w:hAnsi="游ゴシック" w:hint="eastAsia"/>
        </w:rPr>
        <w:t xml:space="preserve">　　</w:t>
      </w:r>
    </w:p>
    <w:p w14:paraId="441AB768" w14:textId="3D2A4386" w:rsidR="00CC0073" w:rsidRPr="00CC0073" w:rsidRDefault="00CC0073" w:rsidP="00010E1F">
      <w:pPr>
        <w:ind w:leftChars="100" w:left="210" w:firstLineChars="300" w:firstLine="630"/>
        <w:rPr>
          <w:rFonts w:ascii="游ゴシック" w:eastAsia="游ゴシック" w:hAnsi="游ゴシック"/>
        </w:rPr>
      </w:pPr>
      <w:r>
        <w:rPr>
          <w:rFonts w:ascii="游ゴシック" w:eastAsia="游ゴシック" w:hAnsi="游ゴシック" w:hint="eastAsia"/>
        </w:rPr>
        <w:t>②</w:t>
      </w:r>
      <w:r w:rsidRPr="00CC0073">
        <w:rPr>
          <w:rFonts w:ascii="游ゴシック" w:eastAsia="游ゴシック" w:hAnsi="游ゴシック" w:hint="eastAsia"/>
        </w:rPr>
        <w:t xml:space="preserve">土石流　</w:t>
      </w:r>
      <w:r>
        <w:rPr>
          <w:rFonts w:ascii="游ゴシック" w:eastAsia="游ゴシック" w:hAnsi="游ゴシック" w:hint="eastAsia"/>
        </w:rPr>
        <w:t xml:space="preserve">　</w:t>
      </w:r>
      <w:r w:rsidRPr="00CC0073">
        <w:rPr>
          <w:rFonts w:ascii="游ゴシック" w:eastAsia="游ゴシック" w:hAnsi="游ゴシック" w:hint="eastAsia"/>
        </w:rPr>
        <w:t>土砂災害警戒区域、土砂災害特別警戒区域</w:t>
      </w:r>
      <w:r w:rsidR="003C0011">
        <w:rPr>
          <w:rFonts w:ascii="游ゴシック" w:eastAsia="游ゴシック" w:hAnsi="游ゴシック" w:hint="eastAsia"/>
        </w:rPr>
        <w:t xml:space="preserve">　　</w:t>
      </w:r>
    </w:p>
    <w:p w14:paraId="28C90C26" w14:textId="47B248D4" w:rsidR="00CC0073" w:rsidRDefault="00CC0073" w:rsidP="00CC0073">
      <w:pPr>
        <w:ind w:left="210" w:hangingChars="100" w:hanging="210"/>
        <w:rPr>
          <w:rFonts w:ascii="游ゴシック" w:eastAsia="游ゴシック" w:hAnsi="游ゴシック"/>
        </w:rPr>
      </w:pPr>
      <w:r w:rsidRPr="00CC0073">
        <w:rPr>
          <w:rFonts w:ascii="游ゴシック" w:eastAsia="游ゴシック" w:hAnsi="游ゴシック" w:hint="eastAsia"/>
        </w:rPr>
        <w:t xml:space="preserve">　</w:t>
      </w:r>
      <w:r>
        <w:rPr>
          <w:rFonts w:ascii="游ゴシック" w:eastAsia="游ゴシック" w:hAnsi="游ゴシック" w:hint="eastAsia"/>
        </w:rPr>
        <w:t xml:space="preserve"> </w:t>
      </w:r>
      <w:r>
        <w:rPr>
          <w:rFonts w:ascii="游ゴシック" w:eastAsia="游ゴシック" w:hAnsi="游ゴシック"/>
        </w:rPr>
        <w:t xml:space="preserve"> </w:t>
      </w:r>
      <w:r w:rsidR="00010E1F">
        <w:rPr>
          <w:rFonts w:ascii="游ゴシック" w:eastAsia="游ゴシック" w:hAnsi="游ゴシック" w:hint="eastAsia"/>
        </w:rPr>
        <w:t xml:space="preserve">　</w:t>
      </w:r>
      <w:r w:rsidRPr="00CC0073">
        <w:rPr>
          <w:rFonts w:ascii="游ゴシック" w:eastAsia="游ゴシック" w:hAnsi="游ゴシック" w:hint="eastAsia"/>
        </w:rPr>
        <w:t xml:space="preserve">　</w:t>
      </w:r>
      <w:r>
        <w:rPr>
          <w:rFonts w:ascii="游ゴシック" w:eastAsia="游ゴシック" w:hAnsi="游ゴシック" w:hint="eastAsia"/>
        </w:rPr>
        <w:t>③</w:t>
      </w:r>
      <w:r w:rsidRPr="00CC0073">
        <w:rPr>
          <w:rFonts w:ascii="游ゴシック" w:eastAsia="游ゴシック" w:hAnsi="游ゴシック" w:hint="eastAsia"/>
        </w:rPr>
        <w:t>洪水　　　浸水深</w:t>
      </w:r>
      <w:r w:rsidR="003C0011">
        <w:rPr>
          <w:rFonts w:ascii="游ゴシック" w:eastAsia="游ゴシック" w:hAnsi="游ゴシック" w:hint="eastAsia"/>
        </w:rPr>
        <w:t xml:space="preserve">　　　　　　　　　　　　　　　　　　</w:t>
      </w:r>
    </w:p>
    <w:p w14:paraId="2AA918D7" w14:textId="5B59FFDF" w:rsidR="00CC0073" w:rsidRPr="007166B5" w:rsidRDefault="00CC0073" w:rsidP="00010E1F">
      <w:pPr>
        <w:ind w:leftChars="100" w:left="210" w:firstLineChars="300" w:firstLine="630"/>
        <w:rPr>
          <w:rFonts w:ascii="游ゴシック" w:eastAsia="游ゴシック" w:hAnsi="游ゴシック"/>
        </w:rPr>
      </w:pPr>
      <w:r>
        <w:rPr>
          <w:rFonts w:ascii="游ゴシック" w:eastAsia="游ゴシック" w:hAnsi="游ゴシック" w:hint="eastAsia"/>
        </w:rPr>
        <w:t xml:space="preserve">④洪水　　　</w:t>
      </w:r>
      <w:r w:rsidRPr="00CC0073">
        <w:rPr>
          <w:rFonts w:ascii="游ゴシック" w:eastAsia="游ゴシック" w:hAnsi="游ゴシック" w:hint="eastAsia"/>
        </w:rPr>
        <w:t>家屋倒壊等氾濫想定区域</w:t>
      </w:r>
      <w:r w:rsidR="003C0011">
        <w:rPr>
          <w:rFonts w:ascii="游ゴシック" w:eastAsia="游ゴシック" w:hAnsi="游ゴシック" w:hint="eastAsia"/>
        </w:rPr>
        <w:t xml:space="preserve">　　　　　　　　　　</w:t>
      </w:r>
    </w:p>
    <w:p w14:paraId="41F50203" w14:textId="294BB34D" w:rsidR="00CC0073" w:rsidRPr="007166B5" w:rsidRDefault="00935929" w:rsidP="00F462EF">
      <w:pPr>
        <w:rPr>
          <w:rFonts w:ascii="游ゴシック" w:eastAsia="游ゴシック" w:hAnsi="游ゴシック"/>
        </w:rPr>
      </w:pPr>
      <w:r w:rsidRPr="007166B5">
        <w:rPr>
          <w:rFonts w:ascii="游ゴシック" w:eastAsia="游ゴシック" w:hAnsi="游ゴシック" w:hint="eastAsia"/>
        </w:rPr>
        <w:t xml:space="preserve">　</w:t>
      </w:r>
    </w:p>
    <w:bookmarkEnd w:id="0"/>
    <w:p w14:paraId="297A0581" w14:textId="47B5C308" w:rsidR="00C761EC" w:rsidRPr="007166B5" w:rsidRDefault="00B449C4" w:rsidP="00F462EF">
      <w:pPr>
        <w:rPr>
          <w:rFonts w:ascii="游ゴシック" w:eastAsia="游ゴシック" w:hAnsi="游ゴシック"/>
        </w:rPr>
      </w:pPr>
      <w:r>
        <w:rPr>
          <w:rFonts w:ascii="游ゴシック" w:eastAsia="游ゴシック" w:hAnsi="游ゴシック" w:hint="eastAsia"/>
        </w:rPr>
        <w:t>７</w:t>
      </w:r>
      <w:r w:rsidR="00C761EC" w:rsidRPr="007166B5">
        <w:rPr>
          <w:rFonts w:ascii="游ゴシック" w:eastAsia="游ゴシック" w:hAnsi="游ゴシック" w:hint="eastAsia"/>
        </w:rPr>
        <w:t xml:space="preserve">　災害時行動</w:t>
      </w:r>
      <w:r w:rsidR="00935929" w:rsidRPr="007166B5">
        <w:rPr>
          <w:rFonts w:ascii="游ゴシック" w:eastAsia="游ゴシック" w:hAnsi="游ゴシック" w:hint="eastAsia"/>
        </w:rPr>
        <w:t>計画</w:t>
      </w:r>
    </w:p>
    <w:p w14:paraId="15C0B464" w14:textId="74634400" w:rsidR="00935929" w:rsidRPr="007166B5" w:rsidRDefault="00C761EC" w:rsidP="008A5B75">
      <w:pPr>
        <w:ind w:firstLineChars="100" w:firstLine="210"/>
        <w:rPr>
          <w:rFonts w:ascii="游ゴシック" w:eastAsia="游ゴシック" w:hAnsi="游ゴシック"/>
        </w:rPr>
      </w:pPr>
      <w:r w:rsidRPr="007166B5">
        <w:rPr>
          <w:rFonts w:ascii="游ゴシック" w:eastAsia="游ゴシック" w:hAnsi="游ゴシック" w:hint="eastAsia"/>
        </w:rPr>
        <w:t>（１）風水害</w:t>
      </w:r>
      <w:r w:rsidR="00935929" w:rsidRPr="007166B5">
        <w:rPr>
          <w:rFonts w:ascii="游ゴシック" w:eastAsia="游ゴシック" w:hAnsi="游ゴシック" w:hint="eastAsia"/>
        </w:rPr>
        <w:t xml:space="preserve">　</w:t>
      </w:r>
      <w:r w:rsidR="00010E1F">
        <w:rPr>
          <w:rFonts w:ascii="游ゴシック" w:eastAsia="游ゴシック" w:hAnsi="游ゴシック" w:hint="eastAsia"/>
        </w:rPr>
        <w:t xml:space="preserve">　</w:t>
      </w:r>
      <w:r w:rsidR="001D0B9A">
        <w:rPr>
          <w:rFonts w:ascii="游ゴシック" w:eastAsia="游ゴシック" w:hAnsi="游ゴシック" w:hint="eastAsia"/>
        </w:rPr>
        <w:t xml:space="preserve"> </w:t>
      </w:r>
      <w:r w:rsidR="001D0B9A">
        <w:rPr>
          <w:rFonts w:ascii="游ゴシック" w:eastAsia="游ゴシック" w:hAnsi="游ゴシック"/>
        </w:rPr>
        <w:t xml:space="preserve">                  </w:t>
      </w:r>
      <w:r w:rsidR="00935929" w:rsidRPr="007166B5">
        <w:rPr>
          <w:rFonts w:ascii="游ゴシック" w:eastAsia="游ゴシック" w:hAnsi="游ゴシック" w:hint="eastAsia"/>
        </w:rPr>
        <w:t>「風水害行動計画</w:t>
      </w:r>
      <w:r w:rsidR="008873A1">
        <w:rPr>
          <w:rFonts w:ascii="游ゴシック" w:eastAsia="游ゴシック" w:hAnsi="游ゴシック" w:hint="eastAsia"/>
        </w:rPr>
        <w:t>（やまのうち　マイ・タイムライン）</w:t>
      </w:r>
      <w:r w:rsidR="00935929" w:rsidRPr="007166B5">
        <w:rPr>
          <w:rFonts w:ascii="游ゴシック" w:eastAsia="游ゴシック" w:hAnsi="游ゴシック" w:hint="eastAsia"/>
        </w:rPr>
        <w:t>」</w:t>
      </w:r>
    </w:p>
    <w:p w14:paraId="3FF5699A" w14:textId="435107E1" w:rsidR="00C761EC" w:rsidRDefault="00C761EC" w:rsidP="00CC0073">
      <w:pPr>
        <w:ind w:firstLineChars="100" w:firstLine="210"/>
        <w:rPr>
          <w:rFonts w:ascii="游ゴシック" w:eastAsia="游ゴシック" w:hAnsi="游ゴシック"/>
        </w:rPr>
      </w:pPr>
      <w:r w:rsidRPr="007166B5">
        <w:rPr>
          <w:rFonts w:ascii="游ゴシック" w:eastAsia="游ゴシック" w:hAnsi="游ゴシック" w:hint="eastAsia"/>
        </w:rPr>
        <w:t>（２）地震</w:t>
      </w:r>
      <w:r w:rsidR="00935929" w:rsidRPr="007166B5">
        <w:rPr>
          <w:rFonts w:ascii="游ゴシック" w:eastAsia="游ゴシック" w:hAnsi="游ゴシック" w:hint="eastAsia"/>
        </w:rPr>
        <w:t xml:space="preserve">　</w:t>
      </w:r>
      <w:r w:rsidR="00010E1F">
        <w:rPr>
          <w:rFonts w:ascii="游ゴシック" w:eastAsia="游ゴシック" w:hAnsi="游ゴシック" w:hint="eastAsia"/>
        </w:rPr>
        <w:t xml:space="preserve">　</w:t>
      </w:r>
      <w:r w:rsidR="001D0B9A">
        <w:rPr>
          <w:rFonts w:ascii="游ゴシック" w:eastAsia="游ゴシック" w:hAnsi="游ゴシック" w:hint="eastAsia"/>
        </w:rPr>
        <w:t xml:space="preserve"> </w:t>
      </w:r>
      <w:r w:rsidR="001D0B9A">
        <w:rPr>
          <w:rFonts w:ascii="游ゴシック" w:eastAsia="游ゴシック" w:hAnsi="游ゴシック"/>
        </w:rPr>
        <w:t xml:space="preserve">                    </w:t>
      </w:r>
      <w:r w:rsidR="00935929" w:rsidRPr="007166B5">
        <w:rPr>
          <w:rFonts w:ascii="游ゴシック" w:eastAsia="游ゴシック" w:hAnsi="游ゴシック" w:hint="eastAsia"/>
        </w:rPr>
        <w:t>「地震</w:t>
      </w:r>
      <w:r w:rsidR="008873A1">
        <w:rPr>
          <w:rFonts w:ascii="游ゴシック" w:eastAsia="游ゴシック" w:hAnsi="游ゴシック" w:hint="eastAsia"/>
        </w:rPr>
        <w:t>災害</w:t>
      </w:r>
      <w:r w:rsidR="00935929" w:rsidRPr="007166B5">
        <w:rPr>
          <w:rFonts w:ascii="游ゴシック" w:eastAsia="游ゴシック" w:hAnsi="游ゴシック" w:hint="eastAsia"/>
        </w:rPr>
        <w:t>行動計画</w:t>
      </w:r>
      <w:r w:rsidR="008873A1">
        <w:rPr>
          <w:rFonts w:ascii="游ゴシック" w:eastAsia="游ゴシック" w:hAnsi="游ゴシック" w:hint="eastAsia"/>
        </w:rPr>
        <w:t>（タイムライン）</w:t>
      </w:r>
      <w:r w:rsidR="00935929" w:rsidRPr="007166B5">
        <w:rPr>
          <w:rFonts w:ascii="游ゴシック" w:eastAsia="游ゴシック" w:hAnsi="游ゴシック" w:hint="eastAsia"/>
        </w:rPr>
        <w:t>」</w:t>
      </w:r>
    </w:p>
    <w:p w14:paraId="1E19AC7E" w14:textId="59FB2D6C" w:rsidR="00C95F20" w:rsidRDefault="00C95F20" w:rsidP="00F462EF">
      <w:pPr>
        <w:rPr>
          <w:rFonts w:ascii="游ゴシック" w:eastAsia="游ゴシック" w:hAnsi="游ゴシック"/>
        </w:rPr>
      </w:pPr>
    </w:p>
    <w:p w14:paraId="4D645E17" w14:textId="16A931F5" w:rsidR="00C95F20" w:rsidRPr="003353A9" w:rsidRDefault="003353A9" w:rsidP="00F462EF">
      <w:pPr>
        <w:rPr>
          <w:rFonts w:ascii="游ゴシック" w:eastAsia="游ゴシック" w:hAnsi="游ゴシック"/>
        </w:rPr>
      </w:pPr>
      <w:r>
        <w:rPr>
          <w:rFonts w:ascii="游ゴシック" w:eastAsia="游ゴシック" w:hAnsi="游ゴシック" w:hint="eastAsia"/>
        </w:rPr>
        <w:t>８</w:t>
      </w:r>
      <w:r w:rsidRPr="003353A9">
        <w:rPr>
          <w:rFonts w:ascii="游ゴシック" w:eastAsia="游ゴシック" w:hAnsi="游ゴシック" w:hint="eastAsia"/>
        </w:rPr>
        <w:t xml:space="preserve">　組織図</w:t>
      </w:r>
      <w:r>
        <w:rPr>
          <w:rFonts w:ascii="游ゴシック" w:eastAsia="游ゴシック" w:hAnsi="游ゴシック" w:hint="eastAsia"/>
        </w:rPr>
        <w:t xml:space="preserve">　　　　　　　　　　　　　　　　　　　　　　　　　　</w:t>
      </w:r>
      <w:r w:rsidR="004462AC">
        <w:rPr>
          <w:rFonts w:ascii="游ゴシック" w:eastAsia="游ゴシック" w:hAnsi="游ゴシック" w:hint="eastAsia"/>
        </w:rPr>
        <w:t>添付</w:t>
      </w:r>
    </w:p>
    <w:p w14:paraId="5B283213" w14:textId="3015F193" w:rsidR="00C95F20" w:rsidRDefault="00C95F20" w:rsidP="00F462EF">
      <w:pPr>
        <w:rPr>
          <w:rFonts w:ascii="游ゴシック" w:eastAsia="游ゴシック" w:hAnsi="游ゴシック"/>
        </w:rPr>
      </w:pPr>
    </w:p>
    <w:p w14:paraId="54E152BE" w14:textId="633021A8" w:rsidR="00C95F20" w:rsidRDefault="00C95F20" w:rsidP="00F462EF">
      <w:pPr>
        <w:rPr>
          <w:rFonts w:ascii="游ゴシック" w:eastAsia="游ゴシック" w:hAnsi="游ゴシック"/>
        </w:rPr>
      </w:pPr>
    </w:p>
    <w:p w14:paraId="488813AE" w14:textId="2EC619AC" w:rsidR="00C95F20" w:rsidRDefault="00C95F20" w:rsidP="00F462EF">
      <w:pPr>
        <w:rPr>
          <w:rFonts w:ascii="游ゴシック" w:eastAsia="游ゴシック" w:hAnsi="游ゴシック"/>
        </w:rPr>
      </w:pPr>
    </w:p>
    <w:p w14:paraId="00D3BADF" w14:textId="55B4B941" w:rsidR="006A2523" w:rsidRDefault="006A2523" w:rsidP="00F462EF">
      <w:pPr>
        <w:rPr>
          <w:rFonts w:ascii="游ゴシック" w:eastAsia="游ゴシック" w:hAnsi="游ゴシック"/>
        </w:rPr>
      </w:pPr>
    </w:p>
    <w:p w14:paraId="1133CDF5" w14:textId="0B70D8B2" w:rsidR="006A2523" w:rsidRDefault="006A2523" w:rsidP="00F462EF">
      <w:pPr>
        <w:rPr>
          <w:rFonts w:ascii="游ゴシック" w:eastAsia="游ゴシック" w:hAnsi="游ゴシック"/>
        </w:rPr>
      </w:pPr>
    </w:p>
    <w:p w14:paraId="0335C9FB" w14:textId="41926731" w:rsidR="006A2523" w:rsidRDefault="006A2523" w:rsidP="00F462EF">
      <w:pPr>
        <w:rPr>
          <w:rFonts w:ascii="游ゴシック" w:eastAsia="游ゴシック" w:hAnsi="游ゴシック"/>
        </w:rPr>
      </w:pPr>
    </w:p>
    <w:p w14:paraId="288DA7CF" w14:textId="5D6B74FB" w:rsidR="006A2523" w:rsidRDefault="006A2523" w:rsidP="00F462EF">
      <w:pPr>
        <w:rPr>
          <w:rFonts w:ascii="游ゴシック" w:eastAsia="游ゴシック" w:hAnsi="游ゴシック"/>
        </w:rPr>
      </w:pPr>
    </w:p>
    <w:p w14:paraId="7E73B7A4" w14:textId="38591573" w:rsidR="006A2523" w:rsidRDefault="006A2523" w:rsidP="00F462EF">
      <w:pPr>
        <w:rPr>
          <w:rFonts w:ascii="游ゴシック" w:eastAsia="游ゴシック" w:hAnsi="游ゴシック"/>
        </w:rPr>
      </w:pPr>
    </w:p>
    <w:p w14:paraId="4C98B4D1" w14:textId="195DA02D" w:rsidR="006A2523" w:rsidRDefault="006A2523" w:rsidP="00F462EF">
      <w:pPr>
        <w:rPr>
          <w:rFonts w:ascii="游ゴシック" w:eastAsia="游ゴシック" w:hAnsi="游ゴシック"/>
        </w:rPr>
      </w:pPr>
    </w:p>
    <w:p w14:paraId="37D6A78E" w14:textId="40E6B7D2" w:rsidR="006A2523" w:rsidRDefault="006A2523" w:rsidP="00F462EF">
      <w:pPr>
        <w:rPr>
          <w:rFonts w:ascii="游ゴシック" w:eastAsia="游ゴシック" w:hAnsi="游ゴシック"/>
        </w:rPr>
      </w:pPr>
    </w:p>
    <w:p w14:paraId="6E26C6D5" w14:textId="60A6C786" w:rsidR="006A2523" w:rsidRDefault="006A2523" w:rsidP="00F462EF">
      <w:pPr>
        <w:rPr>
          <w:rFonts w:ascii="游ゴシック" w:eastAsia="游ゴシック" w:hAnsi="游ゴシック"/>
        </w:rPr>
      </w:pPr>
    </w:p>
    <w:p w14:paraId="79413A1D" w14:textId="565F73F4" w:rsidR="006A2523" w:rsidRDefault="006A2523" w:rsidP="00F462EF">
      <w:pPr>
        <w:rPr>
          <w:rFonts w:ascii="游ゴシック" w:eastAsia="游ゴシック" w:hAnsi="游ゴシック"/>
        </w:rPr>
      </w:pPr>
    </w:p>
    <w:p w14:paraId="26F03694" w14:textId="686A848F" w:rsidR="006A2523" w:rsidRDefault="006A2523" w:rsidP="00F462EF">
      <w:pPr>
        <w:rPr>
          <w:rFonts w:ascii="游ゴシック" w:eastAsia="游ゴシック" w:hAnsi="游ゴシック"/>
        </w:rPr>
      </w:pPr>
    </w:p>
    <w:p w14:paraId="596C5603" w14:textId="2C2C98CB" w:rsidR="006A2523" w:rsidRDefault="006A2523" w:rsidP="00F462EF">
      <w:pPr>
        <w:rPr>
          <w:rFonts w:ascii="游ゴシック" w:eastAsia="游ゴシック" w:hAnsi="游ゴシック"/>
        </w:rPr>
      </w:pPr>
    </w:p>
    <w:p w14:paraId="45EE6635" w14:textId="65D3DD83" w:rsidR="006A2523" w:rsidRDefault="006A2523" w:rsidP="00F462EF">
      <w:pPr>
        <w:rPr>
          <w:rFonts w:ascii="游ゴシック" w:eastAsia="游ゴシック" w:hAnsi="游ゴシック"/>
        </w:rPr>
      </w:pPr>
    </w:p>
    <w:p w14:paraId="0BE5D7C4" w14:textId="0B932045" w:rsidR="006A2523" w:rsidRDefault="006A2523" w:rsidP="00F462EF">
      <w:pPr>
        <w:rPr>
          <w:rFonts w:ascii="游ゴシック" w:eastAsia="游ゴシック" w:hAnsi="游ゴシック"/>
        </w:rPr>
      </w:pPr>
    </w:p>
    <w:p w14:paraId="2649B509" w14:textId="74B2D60F" w:rsidR="006A2523" w:rsidRDefault="006A2523" w:rsidP="00F462EF">
      <w:pPr>
        <w:rPr>
          <w:rFonts w:ascii="游ゴシック" w:eastAsia="游ゴシック" w:hAnsi="游ゴシック"/>
        </w:rPr>
      </w:pPr>
    </w:p>
    <w:p w14:paraId="0BCAFBB5" w14:textId="052704C8" w:rsidR="006A2523" w:rsidRDefault="006A2523" w:rsidP="00F462EF">
      <w:pPr>
        <w:rPr>
          <w:rFonts w:ascii="游ゴシック" w:eastAsia="游ゴシック" w:hAnsi="游ゴシック"/>
        </w:rPr>
      </w:pPr>
    </w:p>
    <w:p w14:paraId="44EF1EB5" w14:textId="2479EC7C" w:rsidR="006A2523" w:rsidRDefault="006A2523" w:rsidP="00F462EF">
      <w:pPr>
        <w:rPr>
          <w:rFonts w:ascii="游ゴシック" w:eastAsia="游ゴシック" w:hAnsi="游ゴシック"/>
        </w:rPr>
      </w:pPr>
    </w:p>
    <w:p w14:paraId="747205A5" w14:textId="77777777" w:rsidR="006A2523" w:rsidRDefault="006A2523" w:rsidP="00F462EF">
      <w:pPr>
        <w:rPr>
          <w:rFonts w:ascii="游ゴシック" w:eastAsia="游ゴシック" w:hAnsi="游ゴシック"/>
        </w:rPr>
      </w:pPr>
    </w:p>
    <w:p w14:paraId="1D799740" w14:textId="7A853B51" w:rsidR="008A5B75" w:rsidRPr="007166B5" w:rsidRDefault="003353A9" w:rsidP="00F462EF">
      <w:pPr>
        <w:rPr>
          <w:rFonts w:ascii="游ゴシック" w:eastAsia="游ゴシック" w:hAnsi="游ゴシック"/>
        </w:rPr>
      </w:pPr>
      <w:r>
        <w:rPr>
          <w:rFonts w:ascii="游ゴシック" w:eastAsia="游ゴシック" w:hAnsi="游ゴシック" w:hint="eastAsia"/>
        </w:rPr>
        <w:lastRenderedPageBreak/>
        <w:t>９</w:t>
      </w:r>
      <w:r w:rsidR="008A5B75">
        <w:rPr>
          <w:rFonts w:ascii="游ゴシック" w:eastAsia="游ゴシック" w:hAnsi="游ゴシック" w:hint="eastAsia"/>
        </w:rPr>
        <w:t xml:space="preserve">　</w:t>
      </w:r>
      <w:r w:rsidR="00C01CD1">
        <w:rPr>
          <w:rFonts w:ascii="游ゴシック" w:eastAsia="游ゴシック" w:hAnsi="游ゴシック" w:hint="eastAsia"/>
        </w:rPr>
        <w:t>各種情報</w:t>
      </w:r>
    </w:p>
    <w:p w14:paraId="09661325" w14:textId="16A823B3" w:rsidR="008A5B75" w:rsidRDefault="008A5B75">
      <w:pPr>
        <w:rPr>
          <w:rFonts w:ascii="游ゴシック" w:eastAsia="游ゴシック" w:hAnsi="游ゴシック"/>
        </w:rPr>
      </w:pPr>
    </w:p>
    <w:p w14:paraId="4B6E3F27" w14:textId="102506A7" w:rsidR="008873A1" w:rsidRDefault="008873A1" w:rsidP="008873A1">
      <w:pPr>
        <w:ind w:firstLineChars="100" w:firstLine="210"/>
        <w:rPr>
          <w:rFonts w:ascii="游ゴシック" w:eastAsia="游ゴシック" w:hAnsi="游ゴシック"/>
        </w:rPr>
      </w:pPr>
      <w:r>
        <w:rPr>
          <w:rFonts w:ascii="游ゴシック" w:eastAsia="游ゴシック" w:hAnsi="游ゴシック" w:hint="eastAsia"/>
        </w:rPr>
        <w:t>■風水害</w:t>
      </w:r>
    </w:p>
    <w:p w14:paraId="1D68447A" w14:textId="79B8B1B5" w:rsidR="00E91681" w:rsidRDefault="007F3102" w:rsidP="00E91681">
      <w:pPr>
        <w:ind w:firstLineChars="200" w:firstLine="420"/>
        <w:rPr>
          <w:rFonts w:ascii="游ゴシック" w:eastAsia="游ゴシック" w:hAnsi="游ゴシック"/>
        </w:rPr>
      </w:pPr>
      <w:r w:rsidRPr="007F3102">
        <w:rPr>
          <w:rFonts w:ascii="游ゴシック" w:eastAsia="游ゴシック" w:hAnsi="游ゴシック"/>
          <w:noProof/>
        </w:rPr>
        <w:drawing>
          <wp:anchor distT="0" distB="0" distL="114300" distR="114300" simplePos="0" relativeHeight="251668480" behindDoc="0" locked="0" layoutInCell="1" allowOverlap="1" wp14:anchorId="18D99E27" wp14:editId="030E5647">
            <wp:simplePos x="0" y="0"/>
            <wp:positionH relativeFrom="column">
              <wp:posOffset>3810000</wp:posOffset>
            </wp:positionH>
            <wp:positionV relativeFrom="paragraph">
              <wp:posOffset>95250</wp:posOffset>
            </wp:positionV>
            <wp:extent cx="1333500" cy="13335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33500" cy="1333500"/>
                    </a:xfrm>
                    <a:prstGeom prst="rect">
                      <a:avLst/>
                    </a:prstGeom>
                  </pic:spPr>
                </pic:pic>
              </a:graphicData>
            </a:graphic>
            <wp14:sizeRelH relativeFrom="margin">
              <wp14:pctWidth>0</wp14:pctWidth>
            </wp14:sizeRelH>
            <wp14:sizeRelV relativeFrom="margin">
              <wp14:pctHeight>0</wp14:pctHeight>
            </wp14:sizeRelV>
          </wp:anchor>
        </w:drawing>
      </w:r>
      <w:r w:rsidR="00C95F20">
        <w:rPr>
          <w:rFonts w:ascii="游ゴシック" w:eastAsia="游ゴシック" w:hAnsi="游ゴシック" w:hint="eastAsia"/>
        </w:rPr>
        <w:t>山ノ内町ホームページ</w:t>
      </w:r>
      <w:r w:rsidR="00E91681">
        <w:rPr>
          <w:rFonts w:ascii="游ゴシック" w:eastAsia="游ゴシック" w:hAnsi="游ゴシック" w:hint="eastAsia"/>
        </w:rPr>
        <w:t xml:space="preserve">　　「マイ・タイムライン」</w:t>
      </w:r>
    </w:p>
    <w:p w14:paraId="632ADA86" w14:textId="013C19DC" w:rsidR="00C95F20" w:rsidRDefault="007F3102" w:rsidP="00C95F20">
      <w:pPr>
        <w:ind w:firstLineChars="300" w:firstLine="630"/>
        <w:rPr>
          <w:rFonts w:ascii="游ゴシック" w:eastAsia="游ゴシック" w:hAnsi="游ゴシック"/>
        </w:rPr>
      </w:pPr>
      <w:r>
        <w:rPr>
          <w:rFonts w:ascii="游ゴシック" w:eastAsia="游ゴシック" w:hAnsi="游ゴシック" w:hint="eastAsia"/>
        </w:rPr>
        <w:t>やまのうち　マイ・タイムライン</w:t>
      </w:r>
    </w:p>
    <w:p w14:paraId="3D430D05" w14:textId="29946A2F" w:rsidR="007F3102" w:rsidRDefault="007F3102" w:rsidP="00C95F20">
      <w:pPr>
        <w:ind w:firstLineChars="300" w:firstLine="630"/>
        <w:rPr>
          <w:rFonts w:ascii="游ゴシック" w:eastAsia="游ゴシック" w:hAnsi="游ゴシック"/>
        </w:rPr>
      </w:pPr>
    </w:p>
    <w:p w14:paraId="4E74BF35" w14:textId="77777777" w:rsidR="007F3102" w:rsidRDefault="007F3102" w:rsidP="007F3102">
      <w:pPr>
        <w:rPr>
          <w:rFonts w:ascii="游ゴシック" w:eastAsia="游ゴシック" w:hAnsi="游ゴシック"/>
        </w:rPr>
      </w:pPr>
    </w:p>
    <w:p w14:paraId="025259D7" w14:textId="3FF0D30D" w:rsidR="00C95F20" w:rsidRDefault="007F3102" w:rsidP="008873A1">
      <w:pPr>
        <w:ind w:firstLineChars="200" w:firstLine="420"/>
        <w:rPr>
          <w:rFonts w:ascii="游ゴシック" w:eastAsia="游ゴシック" w:hAnsi="游ゴシック"/>
        </w:rPr>
      </w:pPr>
      <w:r>
        <w:rPr>
          <w:rFonts w:ascii="游ゴシック" w:eastAsia="游ゴシック" w:hAnsi="游ゴシック" w:hint="eastAsia"/>
        </w:rPr>
        <w:t>集約された情報</w:t>
      </w:r>
    </w:p>
    <w:p w14:paraId="3B311FDE" w14:textId="77777777" w:rsidR="007F3102" w:rsidRDefault="007F3102">
      <w:pPr>
        <w:rPr>
          <w:rFonts w:ascii="游ゴシック" w:eastAsia="游ゴシック" w:hAnsi="游ゴシック"/>
        </w:rPr>
      </w:pPr>
    </w:p>
    <w:p w14:paraId="3B118608" w14:textId="77777777" w:rsidR="00C01CD1" w:rsidRDefault="00E91681" w:rsidP="008873A1">
      <w:pPr>
        <w:ind w:firstLineChars="200" w:firstLine="420"/>
        <w:rPr>
          <w:rFonts w:ascii="游ゴシック" w:eastAsia="游ゴシック" w:hAnsi="游ゴシック"/>
        </w:rPr>
      </w:pPr>
      <w:r>
        <w:rPr>
          <w:rFonts w:ascii="游ゴシック" w:eastAsia="游ゴシック" w:hAnsi="游ゴシック" w:hint="eastAsia"/>
        </w:rPr>
        <w:t>（１）</w:t>
      </w:r>
      <w:r w:rsidR="00C01CD1">
        <w:rPr>
          <w:rFonts w:ascii="游ゴシック" w:eastAsia="游ゴシック" w:hAnsi="游ゴシック" w:hint="eastAsia"/>
        </w:rPr>
        <w:t>町の</w:t>
      </w:r>
      <w:r>
        <w:rPr>
          <w:rFonts w:ascii="游ゴシック" w:eastAsia="游ゴシック" w:hAnsi="游ゴシック" w:hint="eastAsia"/>
        </w:rPr>
        <w:t>防災情報</w:t>
      </w:r>
      <w:r w:rsidR="00C01CD1">
        <w:rPr>
          <w:rFonts w:ascii="游ゴシック" w:eastAsia="游ゴシック" w:hAnsi="游ゴシック" w:hint="eastAsia"/>
        </w:rPr>
        <w:t xml:space="preserve">　</w:t>
      </w:r>
    </w:p>
    <w:p w14:paraId="19FE5766" w14:textId="2036968A" w:rsidR="003353A9" w:rsidRDefault="00C01CD1" w:rsidP="008873A1">
      <w:pPr>
        <w:ind w:firstLineChars="600" w:firstLine="1260"/>
        <w:rPr>
          <w:rFonts w:ascii="游ゴシック" w:eastAsia="游ゴシック" w:hAnsi="游ゴシック"/>
        </w:rPr>
      </w:pPr>
      <w:r>
        <w:rPr>
          <w:rFonts w:ascii="游ゴシック" w:eastAsia="游ゴシック" w:hAnsi="游ゴシック" w:hint="eastAsia"/>
        </w:rPr>
        <w:t>防災情報メール（S</w:t>
      </w:r>
      <w:r>
        <w:rPr>
          <w:rFonts w:ascii="游ゴシック" w:eastAsia="游ゴシック" w:hAnsi="游ゴシック"/>
        </w:rPr>
        <w:t>UGU</w:t>
      </w:r>
      <w:r>
        <w:rPr>
          <w:rFonts w:ascii="游ゴシック" w:eastAsia="游ゴシック" w:hAnsi="游ゴシック" w:hint="eastAsia"/>
        </w:rPr>
        <w:t>メール）バックナンバー</w:t>
      </w:r>
    </w:p>
    <w:p w14:paraId="2C6E11E3" w14:textId="40DBB916" w:rsidR="00C95F20" w:rsidRPr="00C01CD1" w:rsidRDefault="00C95F20">
      <w:pPr>
        <w:rPr>
          <w:rFonts w:ascii="游ゴシック" w:eastAsia="游ゴシック" w:hAnsi="游ゴシック"/>
        </w:rPr>
      </w:pPr>
    </w:p>
    <w:p w14:paraId="108AFF73" w14:textId="005E8022" w:rsidR="003733B4" w:rsidRDefault="00C95F20" w:rsidP="008873A1">
      <w:pPr>
        <w:ind w:firstLineChars="200" w:firstLine="420"/>
        <w:rPr>
          <w:rFonts w:ascii="游ゴシック" w:eastAsia="游ゴシック" w:hAnsi="游ゴシック"/>
        </w:rPr>
      </w:pPr>
      <w:r>
        <w:rPr>
          <w:rFonts w:ascii="游ゴシック" w:eastAsia="游ゴシック" w:hAnsi="游ゴシック" w:hint="eastAsia"/>
        </w:rPr>
        <w:t>（２）</w:t>
      </w:r>
      <w:r w:rsidR="00C01CD1">
        <w:rPr>
          <w:rFonts w:ascii="游ゴシック" w:eastAsia="游ゴシック" w:hAnsi="游ゴシック" w:hint="eastAsia"/>
        </w:rPr>
        <w:t>防災マップ（洪水浸水想定区域・土砂災害警戒区域</w:t>
      </w:r>
    </w:p>
    <w:p w14:paraId="50EFA024" w14:textId="5D35F71F" w:rsidR="008A5B75" w:rsidRDefault="00C01CD1" w:rsidP="008873A1">
      <w:pPr>
        <w:ind w:firstLineChars="200" w:firstLine="420"/>
        <w:rPr>
          <w:rFonts w:ascii="游ゴシック" w:eastAsia="游ゴシック" w:hAnsi="游ゴシック"/>
        </w:rPr>
      </w:pPr>
      <w:r>
        <w:rPr>
          <w:rFonts w:ascii="游ゴシック" w:eastAsia="游ゴシック" w:hAnsi="游ゴシック" w:hint="eastAsia"/>
        </w:rPr>
        <w:t xml:space="preserve">　　　　国土地理院　重ねるハザードマップ</w:t>
      </w:r>
    </w:p>
    <w:p w14:paraId="6D35F99C" w14:textId="0B7CE04B" w:rsidR="00C95F20" w:rsidRDefault="00C95F20">
      <w:pPr>
        <w:rPr>
          <w:rFonts w:ascii="游ゴシック" w:eastAsia="游ゴシック" w:hAnsi="游ゴシック"/>
        </w:rPr>
      </w:pPr>
    </w:p>
    <w:p w14:paraId="7B886C32" w14:textId="4EA8DDBE" w:rsidR="008A5B75" w:rsidRDefault="00C95F20" w:rsidP="008873A1">
      <w:pPr>
        <w:ind w:firstLineChars="200" w:firstLine="420"/>
        <w:rPr>
          <w:rFonts w:ascii="游ゴシック" w:eastAsia="游ゴシック" w:hAnsi="游ゴシック"/>
        </w:rPr>
      </w:pPr>
      <w:r>
        <w:rPr>
          <w:rFonts w:ascii="游ゴシック" w:eastAsia="游ゴシック" w:hAnsi="游ゴシック" w:hint="eastAsia"/>
        </w:rPr>
        <w:t>（３）</w:t>
      </w:r>
      <w:r w:rsidR="00C01CD1">
        <w:rPr>
          <w:rFonts w:ascii="游ゴシック" w:eastAsia="游ゴシック" w:hAnsi="游ゴシック" w:hint="eastAsia"/>
        </w:rPr>
        <w:t>明日までの警報等の見通し</w:t>
      </w:r>
    </w:p>
    <w:p w14:paraId="43F192BA" w14:textId="7D9949E6" w:rsidR="008A5B75" w:rsidRDefault="008A5B75" w:rsidP="008873A1">
      <w:pPr>
        <w:ind w:firstLineChars="200" w:firstLine="420"/>
        <w:rPr>
          <w:rFonts w:ascii="游ゴシック" w:eastAsia="游ゴシック" w:hAnsi="游ゴシック"/>
        </w:rPr>
      </w:pPr>
      <w:r>
        <w:rPr>
          <w:rFonts w:ascii="游ゴシック" w:eastAsia="游ゴシック" w:hAnsi="游ゴシック" w:hint="eastAsia"/>
        </w:rPr>
        <w:t xml:space="preserve">　　</w:t>
      </w:r>
      <w:r w:rsidR="00C95F20">
        <w:rPr>
          <w:rFonts w:ascii="游ゴシック" w:eastAsia="游ゴシック" w:hAnsi="游ゴシック" w:hint="eastAsia"/>
        </w:rPr>
        <w:t xml:space="preserve">　</w:t>
      </w:r>
      <w:r w:rsidR="00C01CD1">
        <w:rPr>
          <w:rFonts w:ascii="游ゴシック" w:eastAsia="游ゴシック" w:hAnsi="游ゴシック" w:hint="eastAsia"/>
        </w:rPr>
        <w:t xml:space="preserve">　気象庁　山ノ内町の警報・注意報</w:t>
      </w:r>
    </w:p>
    <w:p w14:paraId="56F4C8FE" w14:textId="28D2BF30" w:rsidR="003353A9" w:rsidRDefault="003353A9">
      <w:pPr>
        <w:rPr>
          <w:rFonts w:ascii="游ゴシック" w:eastAsia="游ゴシック" w:hAnsi="游ゴシック"/>
        </w:rPr>
      </w:pPr>
    </w:p>
    <w:p w14:paraId="22A59266" w14:textId="6C6E49AA" w:rsidR="008A5B75" w:rsidRDefault="00C95F20" w:rsidP="008873A1">
      <w:pPr>
        <w:ind w:firstLineChars="200" w:firstLine="420"/>
        <w:rPr>
          <w:rFonts w:ascii="游ゴシック" w:eastAsia="游ゴシック" w:hAnsi="游ゴシック"/>
        </w:rPr>
      </w:pPr>
      <w:r>
        <w:rPr>
          <w:rFonts w:ascii="游ゴシック" w:eastAsia="游ゴシック" w:hAnsi="游ゴシック" w:hint="eastAsia"/>
        </w:rPr>
        <w:t>（４）</w:t>
      </w:r>
      <w:r w:rsidR="00C01CD1">
        <w:rPr>
          <w:rFonts w:ascii="游ゴシック" w:eastAsia="游ゴシック" w:hAnsi="游ゴシック" w:hint="eastAsia"/>
        </w:rPr>
        <w:t>雨量・河川水位・土砂キキクル</w:t>
      </w:r>
    </w:p>
    <w:p w14:paraId="145362E3" w14:textId="7E134443" w:rsidR="00C95F20" w:rsidRDefault="00C95F20">
      <w:pPr>
        <w:rPr>
          <w:rFonts w:ascii="游ゴシック" w:eastAsia="游ゴシック" w:hAnsi="游ゴシック"/>
        </w:rPr>
      </w:pPr>
      <w:r>
        <w:rPr>
          <w:rFonts w:ascii="游ゴシック" w:eastAsia="游ゴシック" w:hAnsi="游ゴシック" w:hint="eastAsia"/>
        </w:rPr>
        <w:t xml:space="preserve">　</w:t>
      </w:r>
      <w:r w:rsidR="008873A1">
        <w:rPr>
          <w:rFonts w:ascii="游ゴシック" w:eastAsia="游ゴシック" w:hAnsi="游ゴシック" w:hint="eastAsia"/>
        </w:rPr>
        <w:t xml:space="preserve">　　</w:t>
      </w:r>
      <w:r>
        <w:rPr>
          <w:rFonts w:ascii="游ゴシック" w:eastAsia="游ゴシック" w:hAnsi="游ゴシック" w:hint="eastAsia"/>
        </w:rPr>
        <w:t xml:space="preserve">　　</w:t>
      </w:r>
      <w:r w:rsidR="00C01CD1">
        <w:rPr>
          <w:rFonts w:ascii="游ゴシック" w:eastAsia="游ゴシック" w:hAnsi="游ゴシック" w:hint="eastAsia"/>
        </w:rPr>
        <w:t xml:space="preserve">　長野県　河川砂防情報ステーション</w:t>
      </w:r>
    </w:p>
    <w:p w14:paraId="13370C9E" w14:textId="7A11997F" w:rsidR="00C01CD1" w:rsidRDefault="00C01CD1">
      <w:pPr>
        <w:rPr>
          <w:rFonts w:ascii="游ゴシック" w:eastAsia="游ゴシック" w:hAnsi="游ゴシック"/>
        </w:rPr>
      </w:pPr>
    </w:p>
    <w:p w14:paraId="0B8031A3" w14:textId="5E90F745" w:rsidR="00C01CD1" w:rsidRDefault="00C01CD1" w:rsidP="008873A1">
      <w:pPr>
        <w:ind w:firstLineChars="200" w:firstLine="420"/>
        <w:rPr>
          <w:rFonts w:ascii="游ゴシック" w:eastAsia="游ゴシック" w:hAnsi="游ゴシック"/>
        </w:rPr>
      </w:pPr>
      <w:r>
        <w:rPr>
          <w:rFonts w:ascii="游ゴシック" w:eastAsia="游ゴシック" w:hAnsi="游ゴシック" w:hint="eastAsia"/>
        </w:rPr>
        <w:t>（５）避難所の開設・混雑情報</w:t>
      </w:r>
    </w:p>
    <w:p w14:paraId="0A238582" w14:textId="505C2BBA" w:rsidR="00C01CD1" w:rsidRDefault="00C01CD1">
      <w:pPr>
        <w:rPr>
          <w:rFonts w:ascii="游ゴシック" w:eastAsia="游ゴシック" w:hAnsi="游ゴシック"/>
        </w:rPr>
      </w:pPr>
      <w:r>
        <w:rPr>
          <w:rFonts w:ascii="游ゴシック" w:eastAsia="游ゴシック" w:hAnsi="游ゴシック" w:hint="eastAsia"/>
        </w:rPr>
        <w:t xml:space="preserve">　</w:t>
      </w:r>
      <w:r w:rsidR="008873A1">
        <w:rPr>
          <w:rFonts w:ascii="游ゴシック" w:eastAsia="游ゴシック" w:hAnsi="游ゴシック" w:hint="eastAsia"/>
        </w:rPr>
        <w:t xml:space="preserve">　　</w:t>
      </w:r>
      <w:r>
        <w:rPr>
          <w:rFonts w:ascii="游ゴシック" w:eastAsia="游ゴシック" w:hAnsi="游ゴシック" w:hint="eastAsia"/>
        </w:rPr>
        <w:t xml:space="preserve">　　　Y</w:t>
      </w:r>
      <w:r>
        <w:rPr>
          <w:rFonts w:ascii="游ゴシック" w:eastAsia="游ゴシック" w:hAnsi="游ゴシック"/>
        </w:rPr>
        <w:t>ahoo</w:t>
      </w:r>
      <w:r>
        <w:rPr>
          <w:rFonts w:ascii="游ゴシック" w:eastAsia="游ゴシック" w:hAnsi="游ゴシック" w:hint="eastAsia"/>
        </w:rPr>
        <w:t xml:space="preserve">天気・災害　</w:t>
      </w:r>
      <w:r w:rsidR="003A7FA3">
        <w:rPr>
          <w:rFonts w:ascii="游ゴシック" w:eastAsia="游ゴシック" w:hAnsi="游ゴシック" w:hint="eastAsia"/>
        </w:rPr>
        <w:t>避難所開設情報</w:t>
      </w:r>
    </w:p>
    <w:p w14:paraId="11F66E10" w14:textId="7DF139C9" w:rsidR="003A7FA3" w:rsidRDefault="003A7FA3">
      <w:pPr>
        <w:rPr>
          <w:rFonts w:ascii="游ゴシック" w:eastAsia="游ゴシック" w:hAnsi="游ゴシック"/>
        </w:rPr>
      </w:pPr>
    </w:p>
    <w:p w14:paraId="4C69141C" w14:textId="71DED3EB" w:rsidR="003A7FA3" w:rsidRDefault="003A7FA3" w:rsidP="008873A1">
      <w:pPr>
        <w:ind w:firstLineChars="200" w:firstLine="420"/>
        <w:rPr>
          <w:rFonts w:ascii="游ゴシック" w:eastAsia="游ゴシック" w:hAnsi="游ゴシック"/>
        </w:rPr>
      </w:pPr>
      <w:r>
        <w:rPr>
          <w:rFonts w:ascii="游ゴシック" w:eastAsia="游ゴシック" w:hAnsi="游ゴシック" w:hint="eastAsia"/>
        </w:rPr>
        <w:t>（６）夜間瀬川・角間川の映像</w:t>
      </w:r>
    </w:p>
    <w:p w14:paraId="22D0A6F4" w14:textId="112D733A" w:rsidR="003A7FA3" w:rsidRDefault="003A7FA3" w:rsidP="008873A1">
      <w:pPr>
        <w:ind w:firstLineChars="200" w:firstLine="420"/>
        <w:rPr>
          <w:rFonts w:ascii="游ゴシック" w:eastAsia="游ゴシック" w:hAnsi="游ゴシック"/>
        </w:rPr>
      </w:pPr>
      <w:r>
        <w:rPr>
          <w:rFonts w:ascii="游ゴシック" w:eastAsia="游ゴシック" w:hAnsi="游ゴシック" w:hint="eastAsia"/>
        </w:rPr>
        <w:t xml:space="preserve">　　　　国土交通省　川の防災情報　夜間瀬川　星川</w:t>
      </w:r>
    </w:p>
    <w:p w14:paraId="7C072F5B" w14:textId="145D2BBE" w:rsidR="008A5B75" w:rsidRDefault="008A5B75">
      <w:pPr>
        <w:rPr>
          <w:rFonts w:ascii="游ゴシック" w:eastAsia="游ゴシック" w:hAnsi="游ゴシック"/>
        </w:rPr>
      </w:pPr>
    </w:p>
    <w:p w14:paraId="293A654D" w14:textId="1AED3BC6" w:rsidR="00C95F20" w:rsidRDefault="00C95F20">
      <w:pPr>
        <w:rPr>
          <w:rFonts w:ascii="游ゴシック" w:eastAsia="游ゴシック" w:hAnsi="游ゴシック"/>
        </w:rPr>
      </w:pPr>
    </w:p>
    <w:p w14:paraId="5EF26408" w14:textId="02333DAB" w:rsidR="00C94D3D" w:rsidRDefault="008873A1">
      <w:pPr>
        <w:rPr>
          <w:rFonts w:ascii="游ゴシック" w:eastAsia="游ゴシック" w:hAnsi="游ゴシック"/>
        </w:rPr>
      </w:pPr>
      <w:r>
        <w:rPr>
          <w:rFonts w:ascii="游ゴシック" w:eastAsia="游ゴシック" w:hAnsi="游ゴシック" w:hint="eastAsia"/>
        </w:rPr>
        <w:t xml:space="preserve">　■地震</w:t>
      </w:r>
    </w:p>
    <w:p w14:paraId="21F98802" w14:textId="1A4138FB" w:rsidR="00C94D3D" w:rsidRDefault="008873A1" w:rsidP="008873A1">
      <w:pPr>
        <w:ind w:firstLineChars="200" w:firstLine="420"/>
        <w:rPr>
          <w:rFonts w:ascii="游ゴシック" w:eastAsia="游ゴシック" w:hAnsi="游ゴシック"/>
        </w:rPr>
      </w:pPr>
      <w:r>
        <w:rPr>
          <w:rFonts w:ascii="游ゴシック" w:eastAsia="游ゴシック" w:hAnsi="游ゴシック" w:hint="eastAsia"/>
        </w:rPr>
        <w:t>山ノ内町ホームページ　「</w:t>
      </w:r>
      <w:r w:rsidRPr="008873A1">
        <w:rPr>
          <w:rFonts w:ascii="游ゴシック" w:eastAsia="游ゴシック" w:hAnsi="游ゴシック" w:hint="eastAsia"/>
        </w:rPr>
        <w:t>地震　災害行動計画（タイムライン）</w:t>
      </w:r>
      <w:r>
        <w:rPr>
          <w:rFonts w:ascii="游ゴシック" w:eastAsia="游ゴシック" w:hAnsi="游ゴシック" w:hint="eastAsia"/>
        </w:rPr>
        <w:t>」</w:t>
      </w:r>
    </w:p>
    <w:p w14:paraId="3DD34586" w14:textId="1B447664" w:rsidR="00C94D3D" w:rsidRDefault="008873A1">
      <w:pPr>
        <w:rPr>
          <w:rFonts w:ascii="游ゴシック" w:eastAsia="游ゴシック" w:hAnsi="游ゴシック"/>
        </w:rPr>
      </w:pPr>
      <w:r w:rsidRPr="008873A1">
        <w:rPr>
          <w:rFonts w:ascii="游ゴシック" w:eastAsia="游ゴシック" w:hAnsi="游ゴシック"/>
          <w:noProof/>
        </w:rPr>
        <w:drawing>
          <wp:anchor distT="0" distB="0" distL="114300" distR="114300" simplePos="0" relativeHeight="251670528" behindDoc="0" locked="0" layoutInCell="1" allowOverlap="1" wp14:anchorId="613F5DE7" wp14:editId="58B1BAB3">
            <wp:simplePos x="0" y="0"/>
            <wp:positionH relativeFrom="column">
              <wp:posOffset>3752850</wp:posOffset>
            </wp:positionH>
            <wp:positionV relativeFrom="paragraph">
              <wp:posOffset>171450</wp:posOffset>
            </wp:positionV>
            <wp:extent cx="1333500" cy="13335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33500" cy="1333500"/>
                    </a:xfrm>
                    <a:prstGeom prst="rect">
                      <a:avLst/>
                    </a:prstGeom>
                  </pic:spPr>
                </pic:pic>
              </a:graphicData>
            </a:graphic>
            <wp14:sizeRelH relativeFrom="margin">
              <wp14:pctWidth>0</wp14:pctWidth>
            </wp14:sizeRelH>
            <wp14:sizeRelV relativeFrom="margin">
              <wp14:pctHeight>0</wp14:pctHeight>
            </wp14:sizeRelV>
          </wp:anchor>
        </w:drawing>
      </w:r>
    </w:p>
    <w:p w14:paraId="5A73D505" w14:textId="3901F5EE" w:rsidR="00C94D3D" w:rsidRDefault="00C94D3D">
      <w:pPr>
        <w:rPr>
          <w:rFonts w:ascii="游ゴシック" w:eastAsia="游ゴシック" w:hAnsi="游ゴシック"/>
        </w:rPr>
      </w:pPr>
    </w:p>
    <w:p w14:paraId="29DC8830" w14:textId="75954ECE" w:rsidR="008A5B75" w:rsidRDefault="008A5B75">
      <w:pPr>
        <w:rPr>
          <w:rFonts w:ascii="游ゴシック" w:eastAsia="游ゴシック" w:hAnsi="游ゴシック"/>
        </w:rPr>
      </w:pPr>
    </w:p>
    <w:p w14:paraId="536F3FF7" w14:textId="4EC712C4" w:rsidR="00C94D3D" w:rsidRDefault="00C94D3D">
      <w:pPr>
        <w:rPr>
          <w:rFonts w:ascii="游ゴシック" w:eastAsia="游ゴシック" w:hAnsi="游ゴシック"/>
        </w:rPr>
      </w:pPr>
    </w:p>
    <w:p w14:paraId="4627B9C0" w14:textId="73F1A30B" w:rsidR="00C94D3D" w:rsidRDefault="00C94D3D">
      <w:pPr>
        <w:rPr>
          <w:rFonts w:ascii="游ゴシック" w:eastAsia="游ゴシック" w:hAnsi="游ゴシック"/>
        </w:rPr>
      </w:pPr>
    </w:p>
    <w:p w14:paraId="18258512" w14:textId="1BD35351" w:rsidR="00C94D3D" w:rsidRDefault="00C94D3D">
      <w:pPr>
        <w:rPr>
          <w:rFonts w:ascii="游ゴシック" w:eastAsia="游ゴシック" w:hAnsi="游ゴシック"/>
        </w:rPr>
      </w:pPr>
    </w:p>
    <w:p w14:paraId="45CE8668" w14:textId="65BBB02C" w:rsidR="00F50C80" w:rsidRPr="007166B5" w:rsidRDefault="00F50C80">
      <w:pPr>
        <w:rPr>
          <w:rFonts w:ascii="游ゴシック" w:eastAsia="游ゴシック" w:hAnsi="游ゴシック"/>
        </w:rPr>
      </w:pPr>
    </w:p>
    <w:sectPr w:rsidR="00F50C80" w:rsidRPr="007166B5" w:rsidSect="008D4F82">
      <w:footerReference w:type="default" r:id="rId9"/>
      <w:pgSz w:w="11906" w:h="16838"/>
      <w:pgMar w:top="1440" w:right="1080" w:bottom="1440" w:left="1080" w:header="851"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DEB2" w14:textId="77777777" w:rsidR="00A23DDE" w:rsidRDefault="00A23DDE" w:rsidP="00A23DDE">
      <w:r>
        <w:separator/>
      </w:r>
    </w:p>
  </w:endnote>
  <w:endnote w:type="continuationSeparator" w:id="0">
    <w:p w14:paraId="00452498" w14:textId="77777777" w:rsidR="00A23DDE" w:rsidRDefault="00A23DDE" w:rsidP="00A2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62425"/>
      <w:docPartObj>
        <w:docPartGallery w:val="Page Numbers (Bottom of Page)"/>
        <w:docPartUnique/>
      </w:docPartObj>
    </w:sdtPr>
    <w:sdtEndPr/>
    <w:sdtContent>
      <w:p w14:paraId="31EBE374" w14:textId="27F87624" w:rsidR="008D4F82" w:rsidRDefault="008D4F82">
        <w:pPr>
          <w:pStyle w:val="a6"/>
          <w:jc w:val="center"/>
        </w:pPr>
        <w:r>
          <w:fldChar w:fldCharType="begin"/>
        </w:r>
        <w:r>
          <w:instrText>PAGE   \* MERGEFORMAT</w:instrText>
        </w:r>
        <w:r>
          <w:fldChar w:fldCharType="separate"/>
        </w:r>
        <w:r>
          <w:rPr>
            <w:lang w:val="ja-JP"/>
          </w:rPr>
          <w:t>2</w:t>
        </w:r>
        <w:r>
          <w:fldChar w:fldCharType="end"/>
        </w:r>
      </w:p>
    </w:sdtContent>
  </w:sdt>
  <w:p w14:paraId="4F1F730B" w14:textId="77777777" w:rsidR="00A23DDE" w:rsidRDefault="00A23D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D6C57" w14:textId="77777777" w:rsidR="00A23DDE" w:rsidRDefault="00A23DDE" w:rsidP="00A23DDE">
      <w:r>
        <w:separator/>
      </w:r>
    </w:p>
  </w:footnote>
  <w:footnote w:type="continuationSeparator" w:id="0">
    <w:p w14:paraId="56BD89F1" w14:textId="77777777" w:rsidR="00A23DDE" w:rsidRDefault="00A23DDE" w:rsidP="00A23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AE"/>
    <w:rsid w:val="00010E1F"/>
    <w:rsid w:val="00020929"/>
    <w:rsid w:val="000653AE"/>
    <w:rsid w:val="00086659"/>
    <w:rsid w:val="001061AB"/>
    <w:rsid w:val="001D0B9A"/>
    <w:rsid w:val="00223B34"/>
    <w:rsid w:val="002759CE"/>
    <w:rsid w:val="002C187C"/>
    <w:rsid w:val="002C6DC6"/>
    <w:rsid w:val="002D3FF8"/>
    <w:rsid w:val="00324D18"/>
    <w:rsid w:val="003353A9"/>
    <w:rsid w:val="003733B4"/>
    <w:rsid w:val="00374F01"/>
    <w:rsid w:val="003A7FA3"/>
    <w:rsid w:val="003C0011"/>
    <w:rsid w:val="003C7908"/>
    <w:rsid w:val="004462AC"/>
    <w:rsid w:val="0046346A"/>
    <w:rsid w:val="004A1F20"/>
    <w:rsid w:val="004C32FB"/>
    <w:rsid w:val="004F48EC"/>
    <w:rsid w:val="00655128"/>
    <w:rsid w:val="006831D1"/>
    <w:rsid w:val="006A2523"/>
    <w:rsid w:val="007166B5"/>
    <w:rsid w:val="00746F1E"/>
    <w:rsid w:val="00755961"/>
    <w:rsid w:val="00771DCD"/>
    <w:rsid w:val="007B24A9"/>
    <w:rsid w:val="007C215A"/>
    <w:rsid w:val="007E6DF2"/>
    <w:rsid w:val="007F3102"/>
    <w:rsid w:val="008134D1"/>
    <w:rsid w:val="008150CE"/>
    <w:rsid w:val="00852B9C"/>
    <w:rsid w:val="008873A1"/>
    <w:rsid w:val="008946C3"/>
    <w:rsid w:val="008949C0"/>
    <w:rsid w:val="008A5B75"/>
    <w:rsid w:val="008D4F82"/>
    <w:rsid w:val="00935929"/>
    <w:rsid w:val="0097157A"/>
    <w:rsid w:val="009738F0"/>
    <w:rsid w:val="0099593D"/>
    <w:rsid w:val="009F7373"/>
    <w:rsid w:val="00A23DDE"/>
    <w:rsid w:val="00A32193"/>
    <w:rsid w:val="00A4376D"/>
    <w:rsid w:val="00A46D48"/>
    <w:rsid w:val="00A97979"/>
    <w:rsid w:val="00AB7AB6"/>
    <w:rsid w:val="00AD00AE"/>
    <w:rsid w:val="00B449C4"/>
    <w:rsid w:val="00B44E99"/>
    <w:rsid w:val="00B65942"/>
    <w:rsid w:val="00BC6BC4"/>
    <w:rsid w:val="00BC7459"/>
    <w:rsid w:val="00BE61A7"/>
    <w:rsid w:val="00C01CD1"/>
    <w:rsid w:val="00C2224A"/>
    <w:rsid w:val="00C32439"/>
    <w:rsid w:val="00C3420C"/>
    <w:rsid w:val="00C761EC"/>
    <w:rsid w:val="00C94D3D"/>
    <w:rsid w:val="00C95F20"/>
    <w:rsid w:val="00CB40AA"/>
    <w:rsid w:val="00CC0073"/>
    <w:rsid w:val="00D011D0"/>
    <w:rsid w:val="00D26ABD"/>
    <w:rsid w:val="00D906CC"/>
    <w:rsid w:val="00DD1EE0"/>
    <w:rsid w:val="00E330BB"/>
    <w:rsid w:val="00E91681"/>
    <w:rsid w:val="00E92158"/>
    <w:rsid w:val="00EC7DDF"/>
    <w:rsid w:val="00F462EF"/>
    <w:rsid w:val="00F50C80"/>
    <w:rsid w:val="00F7239D"/>
    <w:rsid w:val="00F75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2E70E0C"/>
  <w15:chartTrackingRefBased/>
  <w15:docId w15:val="{AD2E3270-464E-489D-BCB9-2F6BF0A9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3DDE"/>
    <w:pPr>
      <w:tabs>
        <w:tab w:val="center" w:pos="4252"/>
        <w:tab w:val="right" w:pos="8504"/>
      </w:tabs>
      <w:snapToGrid w:val="0"/>
    </w:pPr>
  </w:style>
  <w:style w:type="character" w:customStyle="1" w:styleId="a5">
    <w:name w:val="ヘッダー (文字)"/>
    <w:basedOn w:val="a0"/>
    <w:link w:val="a4"/>
    <w:uiPriority w:val="99"/>
    <w:rsid w:val="00A23DDE"/>
  </w:style>
  <w:style w:type="paragraph" w:styleId="a6">
    <w:name w:val="footer"/>
    <w:basedOn w:val="a"/>
    <w:link w:val="a7"/>
    <w:uiPriority w:val="99"/>
    <w:unhideWhenUsed/>
    <w:rsid w:val="00A23DDE"/>
    <w:pPr>
      <w:tabs>
        <w:tab w:val="center" w:pos="4252"/>
        <w:tab w:val="right" w:pos="8504"/>
      </w:tabs>
      <w:snapToGrid w:val="0"/>
    </w:pPr>
  </w:style>
  <w:style w:type="character" w:customStyle="1" w:styleId="a7">
    <w:name w:val="フッター (文字)"/>
    <w:basedOn w:val="a0"/>
    <w:link w:val="a6"/>
    <w:uiPriority w:val="99"/>
    <w:rsid w:val="00A23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　仁志</dc:creator>
  <cp:keywords/>
  <dc:description/>
  <cp:lastModifiedBy>関　仁志</cp:lastModifiedBy>
  <cp:revision>8</cp:revision>
  <cp:lastPrinted>2026-04-27T06:31:00Z</cp:lastPrinted>
  <dcterms:created xsi:type="dcterms:W3CDTF">2026-04-27T05:49:00Z</dcterms:created>
  <dcterms:modified xsi:type="dcterms:W3CDTF">2026-04-30T01:20:00Z</dcterms:modified>
</cp:coreProperties>
</file>