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AF0B" w14:textId="59A61B74" w:rsidR="00657476" w:rsidRDefault="00EE3D0B" w:rsidP="0065747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EE3D0B">
        <w:rPr>
          <w:rFonts w:ascii="Century" w:eastAsia="ＭＳ 明朝" w:hAnsi="Century" w:cs="Times New Roman" w:hint="eastAsia"/>
          <w:sz w:val="24"/>
          <w:szCs w:val="24"/>
        </w:rPr>
        <w:t>様式第３号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 w:rsidRPr="00EE3D0B">
        <w:rPr>
          <w:rFonts w:ascii="Century" w:eastAsia="ＭＳ 明朝" w:hAnsi="Century" w:cs="Times New Roman" w:hint="eastAsia"/>
          <w:sz w:val="24"/>
          <w:szCs w:val="24"/>
        </w:rPr>
        <w:t>（第６条関係）</w:t>
      </w:r>
    </w:p>
    <w:p w14:paraId="1E1D0E7E" w14:textId="77777777" w:rsidR="00657476" w:rsidRDefault="00657476" w:rsidP="00657476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補助金交付申請額算出調書（計画・変更・実績）</w:t>
      </w:r>
    </w:p>
    <w:p w14:paraId="5BC1B4EA" w14:textId="77777777" w:rsidR="00657476" w:rsidRDefault="00657476" w:rsidP="00657476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362"/>
        <w:gridCol w:w="2264"/>
        <w:gridCol w:w="2320"/>
        <w:gridCol w:w="2209"/>
        <w:gridCol w:w="2935"/>
      </w:tblGrid>
      <w:tr w:rsidR="00657476" w14:paraId="0A9B84D4" w14:textId="77777777" w:rsidTr="00657476">
        <w:trPr>
          <w:trHeight w:val="60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573D" w14:textId="77777777" w:rsidR="00657476" w:rsidRDefault="0065747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メーカー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9E04" w14:textId="77777777" w:rsidR="00657476" w:rsidRDefault="0065747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型式等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FE02" w14:textId="77777777" w:rsidR="00657476" w:rsidRDefault="0065747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5464649F" w14:textId="77777777" w:rsidR="00657476" w:rsidRDefault="0065747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本体購入額</w:t>
            </w:r>
          </w:p>
          <w:p w14:paraId="2A75160F" w14:textId="77777777" w:rsidR="00657476" w:rsidRDefault="0065747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（税込）　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FF4F" w14:textId="77777777" w:rsidR="00657476" w:rsidRDefault="0065747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補助基本額</w:t>
            </w:r>
          </w:p>
          <w:p w14:paraId="5ADE6CF0" w14:textId="77777777" w:rsidR="00657476" w:rsidRDefault="0065747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（Ａ×</w:t>
            </w:r>
            <w:r>
              <w:rPr>
                <w:rFonts w:ascii="Century" w:eastAsia="ＭＳ 明朝" w:hAnsi="Century" w:cs="Times New Roman"/>
                <w:sz w:val="22"/>
              </w:rPr>
              <w:t>2/3</w:t>
            </w:r>
            <w:r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14:paraId="22061AF7" w14:textId="77777777" w:rsidR="00657476" w:rsidRDefault="0065747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3F29" w14:textId="77777777" w:rsidR="00657476" w:rsidRDefault="0065747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補助金</w:t>
            </w:r>
          </w:p>
          <w:p w14:paraId="7E94E208" w14:textId="77777777" w:rsidR="00657476" w:rsidRDefault="0065747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交付申請額</w:t>
            </w:r>
          </w:p>
          <w:p w14:paraId="30B03A74" w14:textId="77777777" w:rsidR="00657476" w:rsidRDefault="0065747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3D31" w14:textId="77777777" w:rsidR="00657476" w:rsidRDefault="0065747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備考</w:t>
            </w:r>
          </w:p>
        </w:tc>
      </w:tr>
      <w:tr w:rsidR="00657476" w14:paraId="494CE4BF" w14:textId="77777777" w:rsidTr="00657476">
        <w:trPr>
          <w:trHeight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E98" w14:textId="77777777" w:rsidR="00657476" w:rsidRDefault="00657476">
            <w:pPr>
              <w:ind w:right="116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BD3" w14:textId="77777777" w:rsidR="00657476" w:rsidRDefault="0065747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56BD" w14:textId="77777777" w:rsidR="00657476" w:rsidRDefault="0065747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8FBC" w14:textId="77777777" w:rsidR="00657476" w:rsidRDefault="0065747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21E6" w14:textId="77777777" w:rsidR="00657476" w:rsidRDefault="0065747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3F1B" w14:textId="77777777" w:rsidR="00657476" w:rsidRDefault="0065747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57476" w14:paraId="6247AB7E" w14:textId="77777777" w:rsidTr="00657476">
        <w:trPr>
          <w:trHeight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49A2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81F4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26AA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0401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4F57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8032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57476" w14:paraId="1B41AF68" w14:textId="77777777" w:rsidTr="00657476">
        <w:trPr>
          <w:trHeight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FCDA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F9B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2340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3533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D566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64E0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57476" w14:paraId="6CEB4F24" w14:textId="77777777" w:rsidTr="00657476">
        <w:trPr>
          <w:trHeight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EDF1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0321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4E4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08BF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39AA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0406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57476" w14:paraId="03B7CFE1" w14:textId="77777777" w:rsidTr="00657476">
        <w:trPr>
          <w:trHeight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06C0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B22A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ADC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0F72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D69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DEDE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57476" w14:paraId="32748AF9" w14:textId="77777777" w:rsidTr="00657476">
        <w:trPr>
          <w:trHeight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AD6D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FB65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58DD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E3D7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6283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DFEF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57476" w14:paraId="4CC022F4" w14:textId="77777777" w:rsidTr="00657476">
        <w:trPr>
          <w:trHeight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404F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E5FA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620B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F8A4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1B6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9655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57476" w14:paraId="5398582F" w14:textId="77777777" w:rsidTr="00657476">
        <w:trPr>
          <w:trHeight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09D006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7E2070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AF539C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27803C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6F3B51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434AC5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57476" w14:paraId="2B4EBBDE" w14:textId="77777777" w:rsidTr="00657476">
        <w:trPr>
          <w:trHeight w:val="573"/>
          <w:jc w:val="center"/>
        </w:trPr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DD37" w14:textId="77777777" w:rsidR="00657476" w:rsidRDefault="0065747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合計</w:t>
            </w:r>
          </w:p>
        </w:tc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4E2A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6A2B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9CFC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2D36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5D43" w14:textId="77777777" w:rsidR="00657476" w:rsidRDefault="0065747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0689F60A" w14:textId="77777777" w:rsidR="00657476" w:rsidRDefault="00657476" w:rsidP="00657476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注１　「本体購入額」欄には、Ｅ</w:t>
      </w:r>
      <w:r>
        <w:rPr>
          <w:rFonts w:ascii="Century" w:eastAsia="ＭＳ 明朝" w:hAnsi="Century" w:cs="Times New Roman"/>
          <w:szCs w:val="21"/>
        </w:rPr>
        <w:t>-</w:t>
      </w:r>
      <w:r>
        <w:rPr>
          <w:rFonts w:ascii="Century" w:eastAsia="ＭＳ 明朝" w:hAnsi="Century" w:cs="Times New Roman" w:hint="eastAsia"/>
          <w:szCs w:val="21"/>
        </w:rPr>
        <w:t>Ｂｉｋｅ購入に係る経費の総額を記載すること。</w:t>
      </w:r>
    </w:p>
    <w:p w14:paraId="75B08E8F" w14:textId="77777777" w:rsidR="00657476" w:rsidRDefault="00657476" w:rsidP="00657476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２　「補助基本額」欄には、補助対象経費に補助率を乗じて算出した額とし、その額が補助金限度額を超えるときは補助金限度額とする。</w:t>
      </w:r>
    </w:p>
    <w:p w14:paraId="1159F53E" w14:textId="77777777" w:rsidR="00657476" w:rsidRDefault="00657476" w:rsidP="00657476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※補助金上限額　１台あたり</w:t>
      </w:r>
      <w:r>
        <w:rPr>
          <w:rFonts w:ascii="Century" w:eastAsia="ＭＳ 明朝" w:hAnsi="Century" w:cs="Times New Roman"/>
          <w:szCs w:val="21"/>
        </w:rPr>
        <w:t>250,000</w:t>
      </w:r>
      <w:r>
        <w:rPr>
          <w:rFonts w:ascii="Century" w:eastAsia="ＭＳ 明朝" w:hAnsi="Century" w:cs="Times New Roman" w:hint="eastAsia"/>
          <w:szCs w:val="21"/>
        </w:rPr>
        <w:t>円</w:t>
      </w:r>
    </w:p>
    <w:p w14:paraId="43221793" w14:textId="77777777" w:rsidR="00657476" w:rsidRDefault="00657476" w:rsidP="00657476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３　「補助基本額」欄の「合計」欄に</w:t>
      </w:r>
      <w:r>
        <w:rPr>
          <w:rFonts w:ascii="Century" w:eastAsia="ＭＳ 明朝" w:hAnsi="Century" w:cs="Times New Roman"/>
          <w:szCs w:val="21"/>
        </w:rPr>
        <w:t>1,000</w:t>
      </w:r>
      <w:r>
        <w:rPr>
          <w:rFonts w:ascii="Century" w:eastAsia="ＭＳ 明朝" w:hAnsi="Century" w:cs="Times New Roman" w:hint="eastAsia"/>
          <w:szCs w:val="21"/>
        </w:rPr>
        <w:t>円未満の端数が生じたときは、その端数を切り捨てる。</w:t>
      </w:r>
    </w:p>
    <w:p w14:paraId="0DEF4A42" w14:textId="77777777" w:rsidR="00657476" w:rsidRDefault="00657476" w:rsidP="00657476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４　「備考」欄には、経費の詳細を記載すること。</w:t>
      </w:r>
    </w:p>
    <w:p w14:paraId="7F3E508A" w14:textId="6E660322" w:rsidR="00C47C9F" w:rsidRPr="00657476" w:rsidRDefault="00657476" w:rsidP="00657476">
      <w:pPr>
        <w:rPr>
          <w:sz w:val="2"/>
          <w:szCs w:val="2"/>
        </w:rPr>
      </w:pPr>
      <w:r>
        <w:rPr>
          <w:rFonts w:ascii="Century" w:eastAsia="ＭＳ 明朝" w:hAnsi="Century" w:cs="Times New Roman" w:hint="eastAsia"/>
          <w:szCs w:val="21"/>
        </w:rPr>
        <w:t xml:space="preserve">　５　変更承認申請及び実績報告の場合は、当初の計画額を（　）内書きとし、変更承認申請額及び実績額を（　）外書きとする。</w:t>
      </w:r>
    </w:p>
    <w:sectPr w:rsidR="00C47C9F" w:rsidRPr="00657476" w:rsidSect="00657476">
      <w:pgSz w:w="16838" w:h="11906" w:orient="landscape" w:code="9"/>
      <w:pgMar w:top="1361" w:right="1361" w:bottom="1247" w:left="1134" w:header="851" w:footer="992" w:gutter="0"/>
      <w:cols w:space="425"/>
      <w:docGrid w:type="linesAndChars" w:linePitch="31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C6BE" w14:textId="77777777" w:rsidR="00FA4426" w:rsidRDefault="00FA4426" w:rsidP="00FA4426">
      <w:r>
        <w:separator/>
      </w:r>
    </w:p>
  </w:endnote>
  <w:endnote w:type="continuationSeparator" w:id="0">
    <w:p w14:paraId="061F332A" w14:textId="77777777" w:rsidR="00FA4426" w:rsidRDefault="00FA4426" w:rsidP="00FA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0FC7" w14:textId="77777777" w:rsidR="00FA4426" w:rsidRDefault="00FA4426" w:rsidP="00FA4426">
      <w:r>
        <w:separator/>
      </w:r>
    </w:p>
  </w:footnote>
  <w:footnote w:type="continuationSeparator" w:id="0">
    <w:p w14:paraId="585872A8" w14:textId="77777777" w:rsidR="00FA4426" w:rsidRDefault="00FA4426" w:rsidP="00FA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11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7B"/>
    <w:rsid w:val="00657476"/>
    <w:rsid w:val="00AD347B"/>
    <w:rsid w:val="00C47C9F"/>
    <w:rsid w:val="00EE3D0B"/>
    <w:rsid w:val="00F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36925"/>
  <w15:chartTrackingRefBased/>
  <w15:docId w15:val="{3443089C-4C52-44C3-8E49-830300C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347B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5">
    <w:name w:val="記 (文字)"/>
    <w:basedOn w:val="a0"/>
    <w:link w:val="a4"/>
    <w:uiPriority w:val="99"/>
    <w:rsid w:val="00AD347B"/>
    <w:rPr>
      <w:rFonts w:ascii="ＭＳ 明朝" w:eastAsia="ＭＳ 明朝" w:hAnsi="ＭＳ 明朝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FA4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4426"/>
  </w:style>
  <w:style w:type="paragraph" w:styleId="a8">
    <w:name w:val="footer"/>
    <w:basedOn w:val="a"/>
    <w:link w:val="a9"/>
    <w:uiPriority w:val="99"/>
    <w:unhideWhenUsed/>
    <w:rsid w:val="00FA4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　拓也</dc:creator>
  <cp:keywords/>
  <dc:description/>
  <cp:lastModifiedBy>湯本　拓也</cp:lastModifiedBy>
  <cp:revision>4</cp:revision>
  <dcterms:created xsi:type="dcterms:W3CDTF">2023-06-02T05:34:00Z</dcterms:created>
  <dcterms:modified xsi:type="dcterms:W3CDTF">2023-06-30T06:39:00Z</dcterms:modified>
</cp:coreProperties>
</file>